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902D" w14:textId="3C485F97" w:rsidR="00BD0B5E" w:rsidRPr="0026313A" w:rsidRDefault="00FB459A" w:rsidP="00566FF8">
      <w:pPr>
        <w:spacing w:line="240" w:lineRule="auto"/>
        <w:rPr>
          <w:b/>
          <w:bCs/>
        </w:rPr>
      </w:pPr>
      <w:r w:rsidRPr="0026313A">
        <w:rPr>
          <w:b/>
          <w:bCs/>
        </w:rPr>
        <w:t>What to Know:</w:t>
      </w:r>
    </w:p>
    <w:p w14:paraId="7684424E" w14:textId="2C5355B3" w:rsidR="00FB459A" w:rsidRDefault="00FB459A" w:rsidP="00566FF8">
      <w:pPr>
        <w:pStyle w:val="ListParagraph"/>
        <w:numPr>
          <w:ilvl w:val="0"/>
          <w:numId w:val="1"/>
        </w:numPr>
        <w:spacing w:line="240" w:lineRule="auto"/>
      </w:pPr>
      <w:r>
        <w:t xml:space="preserve">Who is your United Way representative? </w:t>
      </w:r>
      <w:r w:rsidR="001F25CC">
        <w:t>(link email)</w:t>
      </w:r>
    </w:p>
    <w:p w14:paraId="48F59C81" w14:textId="4AF0A691" w:rsidR="00FB459A" w:rsidRDefault="00FB459A" w:rsidP="00566FF8">
      <w:pPr>
        <w:pStyle w:val="ListParagraph"/>
        <w:spacing w:line="240" w:lineRule="auto"/>
      </w:pPr>
      <w:r>
        <w:t>Stephanie Brazill, Director of Community Relations</w:t>
      </w:r>
    </w:p>
    <w:p w14:paraId="0268C9F4" w14:textId="629F2743" w:rsidR="00FB459A" w:rsidRDefault="00000000" w:rsidP="258AFD1D">
      <w:pPr>
        <w:pStyle w:val="ListParagraph"/>
        <w:spacing w:line="240" w:lineRule="auto"/>
        <w:rPr>
          <w:i/>
          <w:iCs/>
        </w:rPr>
      </w:pPr>
      <w:hyperlink r:id="rId10">
        <w:r w:rsidR="00FB459A" w:rsidRPr="258AFD1D">
          <w:rPr>
            <w:rStyle w:val="Hyperlink"/>
          </w:rPr>
          <w:t>communityrelations@uwyellowstone.org</w:t>
        </w:r>
      </w:hyperlink>
      <w:r w:rsidR="00A33E04">
        <w:t xml:space="preserve"> </w:t>
      </w:r>
    </w:p>
    <w:p w14:paraId="4BBE1600" w14:textId="1378343D" w:rsidR="00FB459A" w:rsidRDefault="00FB459A" w:rsidP="00566FF8">
      <w:pPr>
        <w:pStyle w:val="ListParagraph"/>
        <w:spacing w:line="240" w:lineRule="auto"/>
      </w:pPr>
      <w:r>
        <w:t>406-272-8510</w:t>
      </w:r>
    </w:p>
    <w:p w14:paraId="082F31BC" w14:textId="77777777" w:rsidR="00FB459A" w:rsidRDefault="00FB459A" w:rsidP="00566FF8">
      <w:pPr>
        <w:pStyle w:val="ListParagraph"/>
        <w:spacing w:line="240" w:lineRule="auto"/>
      </w:pPr>
    </w:p>
    <w:p w14:paraId="5CB9E0B7" w14:textId="6753680E" w:rsidR="00FB459A" w:rsidRDefault="00FB459A" w:rsidP="00566FF8">
      <w:pPr>
        <w:pStyle w:val="ListParagraph"/>
        <w:spacing w:line="240" w:lineRule="auto"/>
      </w:pPr>
      <w:r>
        <w:t xml:space="preserve">Kim Lewis, </w:t>
      </w:r>
      <w:r w:rsidR="0026313A">
        <w:t>President</w:t>
      </w:r>
      <w:r>
        <w:t xml:space="preserve"> and CEO</w:t>
      </w:r>
    </w:p>
    <w:p w14:paraId="4386EA51" w14:textId="6228E424" w:rsidR="00FB459A" w:rsidRDefault="00000000" w:rsidP="258AFD1D">
      <w:pPr>
        <w:pStyle w:val="ListParagraph"/>
        <w:spacing w:line="240" w:lineRule="auto"/>
        <w:rPr>
          <w:highlight w:val="yellow"/>
        </w:rPr>
      </w:pPr>
      <w:hyperlink r:id="rId11">
        <w:r w:rsidR="48E69447" w:rsidRPr="258AFD1D">
          <w:rPr>
            <w:rStyle w:val="Hyperlink"/>
          </w:rPr>
          <w:t>Klewis@uwyellowstone.org</w:t>
        </w:r>
      </w:hyperlink>
      <w:r w:rsidR="48E69447">
        <w:t xml:space="preserve"> </w:t>
      </w:r>
    </w:p>
    <w:p w14:paraId="27E9CBE3" w14:textId="0E0A1D1D" w:rsidR="00FB459A" w:rsidRDefault="00FB459A" w:rsidP="00566FF8">
      <w:pPr>
        <w:pStyle w:val="ListParagraph"/>
        <w:spacing w:line="240" w:lineRule="auto"/>
      </w:pPr>
      <w:r>
        <w:t>406-272-8501</w:t>
      </w:r>
    </w:p>
    <w:p w14:paraId="1ACD49D4" w14:textId="2B686156" w:rsidR="00FB459A" w:rsidRDefault="00FB459A" w:rsidP="00566FF8">
      <w:pPr>
        <w:pStyle w:val="ListParagraph"/>
        <w:numPr>
          <w:ilvl w:val="0"/>
          <w:numId w:val="1"/>
        </w:numPr>
        <w:spacing w:line="240" w:lineRule="auto"/>
      </w:pPr>
      <w:r>
        <w:t>Date of your campaign – Confirm with your Leadership</w:t>
      </w:r>
    </w:p>
    <w:p w14:paraId="46A764B8" w14:textId="30CCBA4B" w:rsidR="00FB459A" w:rsidRDefault="00FB459A" w:rsidP="00566FF8">
      <w:pPr>
        <w:pStyle w:val="ListParagraph"/>
        <w:numPr>
          <w:ilvl w:val="0"/>
          <w:numId w:val="1"/>
        </w:numPr>
        <w:spacing w:line="240" w:lineRule="auto"/>
      </w:pPr>
      <w:r>
        <w:t>Campaign type – In-person, Virtual, or hybrid campaign?</w:t>
      </w:r>
    </w:p>
    <w:p w14:paraId="40115C45" w14:textId="21E7A9C0" w:rsidR="00FB459A" w:rsidRDefault="00FB459A" w:rsidP="00566FF8">
      <w:pPr>
        <w:pStyle w:val="ListParagraph"/>
        <w:numPr>
          <w:ilvl w:val="0"/>
          <w:numId w:val="1"/>
        </w:numPr>
        <w:spacing w:line="240" w:lineRule="auto"/>
      </w:pPr>
      <w:r>
        <w:t>Confirm how you make a pledge</w:t>
      </w:r>
    </w:p>
    <w:p w14:paraId="61029EF1" w14:textId="17ACF1D1" w:rsidR="00FB459A" w:rsidRDefault="00FB459A" w:rsidP="00566FF8">
      <w:pPr>
        <w:pStyle w:val="ListParagraph"/>
        <w:numPr>
          <w:ilvl w:val="1"/>
          <w:numId w:val="1"/>
        </w:numPr>
        <w:spacing w:line="240" w:lineRule="auto"/>
      </w:pPr>
      <w:r>
        <w:t>UWYC will set up your</w:t>
      </w:r>
      <w:r w:rsidR="00874ED4">
        <w:t xml:space="preserve"> unique company</w:t>
      </w:r>
      <w:r>
        <w:t xml:space="preserve"> landing page with electronic pledge forms</w:t>
      </w:r>
      <w:r w:rsidR="003B619E">
        <w:t xml:space="preserve"> and options for online credit card gifts. </w:t>
      </w:r>
    </w:p>
    <w:p w14:paraId="5FD0712F" w14:textId="02B727C2" w:rsidR="00FB459A" w:rsidRDefault="00FB459A" w:rsidP="00566FF8">
      <w:pPr>
        <w:pStyle w:val="ListParagraph"/>
        <w:numPr>
          <w:ilvl w:val="1"/>
          <w:numId w:val="1"/>
        </w:numPr>
        <w:spacing w:line="240" w:lineRule="auto"/>
      </w:pPr>
      <w:r>
        <w:t>Payroll deduction available?</w:t>
      </w:r>
      <w:r w:rsidR="001F25CC">
        <w:t xml:space="preserve"> Remember, the pledge is king! Special fundraising activities are super fun, but the most powerful way people can support the United Way Community Fund is by making an easy payroll deduction pledge – it’s the gift that keeps on giving all year! </w:t>
      </w:r>
    </w:p>
    <w:p w14:paraId="4DF83DD6" w14:textId="7C2B67F9" w:rsidR="00FB459A" w:rsidRDefault="00FB459A" w:rsidP="00566FF8">
      <w:pPr>
        <w:pStyle w:val="ListParagraph"/>
        <w:numPr>
          <w:ilvl w:val="1"/>
          <w:numId w:val="1"/>
        </w:numPr>
        <w:spacing w:line="240" w:lineRule="auto"/>
      </w:pPr>
      <w:r>
        <w:t>Corporate match?</w:t>
      </w:r>
      <w:r w:rsidR="003B619E">
        <w:t xml:space="preserve"> Determine if your company will be </w:t>
      </w:r>
      <w:proofErr w:type="gramStart"/>
      <w:r w:rsidR="003B619E">
        <w:t>making a contribution</w:t>
      </w:r>
      <w:proofErr w:type="gramEnd"/>
      <w:r w:rsidR="003B619E">
        <w:t xml:space="preserve"> to United Way and</w:t>
      </w:r>
      <w:r w:rsidR="009C5211">
        <w:t xml:space="preserve">/or if they will match employee contributions. </w:t>
      </w:r>
    </w:p>
    <w:p w14:paraId="5DC096FC" w14:textId="16FD91E9" w:rsidR="00672CBE" w:rsidRDefault="00A104A5" w:rsidP="00672CBE">
      <w:pPr>
        <w:spacing w:line="240" w:lineRule="auto"/>
        <w:rPr>
          <w:b/>
          <w:bCs/>
        </w:rPr>
      </w:pPr>
      <w:r>
        <w:rPr>
          <w:b/>
          <w:bCs/>
        </w:rPr>
        <w:t>Best practices and t</w:t>
      </w:r>
      <w:r w:rsidR="00672CBE" w:rsidRPr="00672CBE">
        <w:rPr>
          <w:b/>
          <w:bCs/>
        </w:rPr>
        <w:t xml:space="preserve">hings </w:t>
      </w:r>
      <w:r w:rsidR="00672CBE">
        <w:rPr>
          <w:b/>
          <w:bCs/>
        </w:rPr>
        <w:t>y</w:t>
      </w:r>
      <w:r w:rsidR="00672CBE" w:rsidRPr="00672CBE">
        <w:rPr>
          <w:b/>
          <w:bCs/>
        </w:rPr>
        <w:t>ou’ll need from your workplace to succee</w:t>
      </w:r>
      <w:r>
        <w:rPr>
          <w:b/>
          <w:bCs/>
        </w:rPr>
        <w:t>d</w:t>
      </w:r>
      <w:r w:rsidR="00672CBE" w:rsidRPr="00672CBE">
        <w:rPr>
          <w:b/>
          <w:bCs/>
        </w:rPr>
        <w:t>:</w:t>
      </w:r>
    </w:p>
    <w:p w14:paraId="5F0CC366" w14:textId="51C17C3D" w:rsidR="00672CBE" w:rsidRPr="00672CBE" w:rsidRDefault="00672CBE" w:rsidP="00672CBE">
      <w:pPr>
        <w:pStyle w:val="ListParagraph"/>
        <w:numPr>
          <w:ilvl w:val="0"/>
          <w:numId w:val="2"/>
        </w:numPr>
        <w:spacing w:line="240" w:lineRule="auto"/>
      </w:pPr>
      <w:r>
        <w:rPr>
          <w:b/>
          <w:bCs/>
        </w:rPr>
        <w:t>Get support from your organization’s CEO-</w:t>
      </w:r>
      <w:r w:rsidRPr="00672CBE">
        <w:t xml:space="preserve"> </w:t>
      </w:r>
      <w:r>
        <w:t>Engage top leader/CEO – ask for their personal support – will they share “Why I give” or make the first pledge?</w:t>
      </w:r>
      <w:r w:rsidR="00A33E04">
        <w:t xml:space="preserve"> (</w:t>
      </w:r>
      <w:r w:rsidR="00945A5F">
        <w:t>Top-down</w:t>
      </w:r>
      <w:r w:rsidR="00A33E04">
        <w:t xml:space="preserve"> campaigns have the best results!)</w:t>
      </w:r>
    </w:p>
    <w:p w14:paraId="67086E20" w14:textId="6CD1018E" w:rsidR="00672CBE" w:rsidRDefault="00672CBE" w:rsidP="00672CBE">
      <w:pPr>
        <w:pStyle w:val="ListParagraph"/>
        <w:numPr>
          <w:ilvl w:val="0"/>
          <w:numId w:val="9"/>
        </w:numPr>
        <w:spacing w:line="240" w:lineRule="auto"/>
      </w:pPr>
      <w:r w:rsidRPr="00672CBE">
        <w:rPr>
          <w:b/>
          <w:bCs/>
        </w:rPr>
        <w:t>Contact list</w:t>
      </w:r>
      <w:r w:rsidRPr="00672CBE">
        <w:t xml:space="preserve"> with names and work emails for all employees</w:t>
      </w:r>
    </w:p>
    <w:p w14:paraId="285D0343" w14:textId="366D3388" w:rsidR="00FB459A" w:rsidRPr="0026313A" w:rsidRDefault="00672CBE" w:rsidP="00672CBE">
      <w:pPr>
        <w:pStyle w:val="ListParagraph"/>
        <w:numPr>
          <w:ilvl w:val="0"/>
          <w:numId w:val="9"/>
        </w:numPr>
        <w:spacing w:line="240" w:lineRule="auto"/>
      </w:pPr>
      <w:r w:rsidRPr="00672CBE">
        <w:rPr>
          <w:b/>
          <w:bCs/>
        </w:rPr>
        <w:t>Helpers</w:t>
      </w:r>
      <w:r>
        <w:t xml:space="preserve"> – Engage with a campaign team</w:t>
      </w:r>
      <w:r w:rsidR="00BE06D3">
        <w:t>/</w:t>
      </w:r>
      <w:r>
        <w:t>committee</w:t>
      </w:r>
      <w:r w:rsidR="00BE06D3">
        <w:t>;</w:t>
      </w:r>
      <w:r w:rsidR="00E07BC3">
        <w:t xml:space="preserve"> recruit</w:t>
      </w:r>
      <w:r>
        <w:t xml:space="preserve"> lots of hands</w:t>
      </w:r>
      <w:r w:rsidR="00493F81">
        <w:t xml:space="preserve"> to</w:t>
      </w:r>
      <w:r>
        <w:t xml:space="preserve"> help with the campaign (Tip: 1 </w:t>
      </w:r>
      <w:r w:rsidR="00493F81">
        <w:t xml:space="preserve">helper </w:t>
      </w:r>
      <w:r>
        <w:t>for every 25 employees</w:t>
      </w:r>
      <w:r w:rsidR="00A33E04">
        <w:t>, you may want technically savvy people on your team to help facilitate online activities, presentations, meetings, and mor</w:t>
      </w:r>
      <w:r w:rsidR="00A33E04" w:rsidRPr="0046040A">
        <w:t>e</w:t>
      </w:r>
      <w:r w:rsidR="00493F81" w:rsidRPr="0046040A">
        <w:t>.</w:t>
      </w:r>
      <w:r w:rsidR="00354DC1" w:rsidRPr="0046040A">
        <w:t xml:space="preserve"> Connect with HR/payroll</w:t>
      </w:r>
      <w:r w:rsidR="004D440E" w:rsidRPr="0046040A">
        <w:t xml:space="preserve"> to confirm</w:t>
      </w:r>
      <w:r w:rsidR="008944F9" w:rsidRPr="0046040A">
        <w:t xml:space="preserve"> withdraw</w:t>
      </w:r>
      <w:r w:rsidR="004D440E" w:rsidRPr="0046040A">
        <w:t xml:space="preserve"> </w:t>
      </w:r>
      <w:r w:rsidR="00B3457D" w:rsidRPr="0046040A">
        <w:t>dates, process and reporting.</w:t>
      </w:r>
      <w:r w:rsidR="00B3457D">
        <w:t xml:space="preserve"> </w:t>
      </w:r>
      <w:r w:rsidR="00A33E04">
        <w:t xml:space="preserve"> Pull in marketing and communications team members to help craft your </w:t>
      </w:r>
      <w:r w:rsidR="00A33E04" w:rsidRPr="00CC57C2">
        <w:t>communication plan</w:t>
      </w:r>
      <w:r w:rsidR="00CC57C2">
        <w:t xml:space="preserve"> (</w:t>
      </w:r>
      <w:r w:rsidR="00AE1873">
        <w:t xml:space="preserve">example email templates found </w:t>
      </w:r>
      <w:hyperlink r:id="rId12" w:history="1">
        <w:r w:rsidR="00AE1873" w:rsidRPr="002A75C8">
          <w:rPr>
            <w:rStyle w:val="Hyperlink"/>
          </w:rPr>
          <w:t>HERE</w:t>
        </w:r>
      </w:hyperlink>
      <w:r w:rsidR="00AE1873">
        <w:t>)</w:t>
      </w:r>
      <w:r w:rsidR="00CD3416">
        <w:t xml:space="preserve"> Ask young professionals or aff</w:t>
      </w:r>
      <w:r w:rsidR="00886EE6">
        <w:t xml:space="preserve">inity groups to help, too. </w:t>
      </w:r>
    </w:p>
    <w:p w14:paraId="08D7A5B9" w14:textId="6C1413FE" w:rsidR="0026313A" w:rsidRPr="00672CBE" w:rsidRDefault="0026313A" w:rsidP="00566FF8">
      <w:pPr>
        <w:pStyle w:val="ListParagraph"/>
        <w:numPr>
          <w:ilvl w:val="0"/>
          <w:numId w:val="2"/>
        </w:numPr>
        <w:spacing w:line="240" w:lineRule="auto"/>
        <w:rPr>
          <w:b/>
          <w:bCs/>
        </w:rPr>
      </w:pPr>
      <w:r>
        <w:t xml:space="preserve">Review results and notes from past year/s then </w:t>
      </w:r>
      <w:r w:rsidRPr="00672CBE">
        <w:rPr>
          <w:b/>
          <w:bCs/>
        </w:rPr>
        <w:t>set a goal</w:t>
      </w:r>
    </w:p>
    <w:p w14:paraId="6ABC21BD" w14:textId="55B1EA37" w:rsidR="0026313A" w:rsidRDefault="0026313A" w:rsidP="00566FF8">
      <w:pPr>
        <w:pStyle w:val="ListParagraph"/>
        <w:numPr>
          <w:ilvl w:val="1"/>
          <w:numId w:val="2"/>
        </w:numPr>
        <w:spacing w:line="240" w:lineRule="auto"/>
      </w:pPr>
      <w:r>
        <w:t>Participation goal? Community Fund goal? Set a stretch goal to top previous results</w:t>
      </w:r>
      <w:r w:rsidR="00886EE6">
        <w:t>.</w:t>
      </w:r>
    </w:p>
    <w:p w14:paraId="1F729200" w14:textId="70D76CE6" w:rsidR="00A33E04" w:rsidRDefault="00A33E04" w:rsidP="00A33E04">
      <w:pPr>
        <w:pStyle w:val="ListParagraph"/>
        <w:numPr>
          <w:ilvl w:val="0"/>
          <w:numId w:val="2"/>
        </w:numPr>
        <w:spacing w:line="240" w:lineRule="auto"/>
      </w:pPr>
      <w:r>
        <w:t>Develop your campaign plan</w:t>
      </w:r>
    </w:p>
    <w:p w14:paraId="3AB07C2A" w14:textId="477E5D79" w:rsidR="00A33E04" w:rsidRPr="003531FC" w:rsidRDefault="00A33E04" w:rsidP="00A33E04">
      <w:pPr>
        <w:pStyle w:val="ListParagraph"/>
        <w:numPr>
          <w:ilvl w:val="1"/>
          <w:numId w:val="2"/>
        </w:numPr>
        <w:spacing w:line="240" w:lineRule="auto"/>
      </w:pPr>
      <w:r w:rsidRPr="003531FC">
        <w:t>Determin</w:t>
      </w:r>
      <w:r w:rsidR="00BE725A">
        <w:t>ing your</w:t>
      </w:r>
      <w:r w:rsidRPr="003531FC">
        <w:t xml:space="preserve"> campaign dates,</w:t>
      </w:r>
      <w:r w:rsidR="00973A72">
        <w:t xml:space="preserve"> be sure to</w:t>
      </w:r>
      <w:r w:rsidRPr="003531FC">
        <w:t xml:space="preserve"> let your United Way rep know.</w:t>
      </w:r>
      <w:r w:rsidR="003531FC" w:rsidRPr="003531FC">
        <w:t xml:space="preserve"> Workplace giving </w:t>
      </w:r>
      <w:r w:rsidR="000B5F7D">
        <w:t>C</w:t>
      </w:r>
      <w:r w:rsidR="003531FC" w:rsidRPr="003531FC">
        <w:t xml:space="preserve">ampaign typically runs from September through November. You can run your campaign for two weeks or extend it throughout the year. We are here to support you in creating a customized campaign that fits the unique needs of your organization or company. </w:t>
      </w:r>
      <w:r w:rsidRPr="003531FC">
        <w:t xml:space="preserve"> </w:t>
      </w:r>
    </w:p>
    <w:p w14:paraId="69F26136" w14:textId="744F271C" w:rsidR="00A33E04" w:rsidRPr="00577F77" w:rsidRDefault="00A33E04" w:rsidP="00A33E04">
      <w:pPr>
        <w:pStyle w:val="ListParagraph"/>
        <w:numPr>
          <w:ilvl w:val="1"/>
          <w:numId w:val="2"/>
        </w:numPr>
        <w:spacing w:line="240" w:lineRule="auto"/>
      </w:pPr>
      <w:r w:rsidRPr="00577F77">
        <w:t>Make a communication plan</w:t>
      </w:r>
    </w:p>
    <w:p w14:paraId="54A94C62" w14:textId="3619BDDD" w:rsidR="00A33E04" w:rsidRPr="00577F77" w:rsidRDefault="00A33E04" w:rsidP="00A33E04">
      <w:pPr>
        <w:pStyle w:val="ListParagraph"/>
        <w:numPr>
          <w:ilvl w:val="2"/>
          <w:numId w:val="2"/>
        </w:numPr>
        <w:spacing w:line="240" w:lineRule="auto"/>
      </w:pPr>
      <w:r w:rsidRPr="00577F77">
        <w:t>What info will you use</w:t>
      </w:r>
    </w:p>
    <w:p w14:paraId="4B3C1B55" w14:textId="75C45DBD" w:rsidR="00A33E04" w:rsidRPr="00577F77" w:rsidRDefault="00A33E04" w:rsidP="00A33E04">
      <w:pPr>
        <w:pStyle w:val="ListParagraph"/>
        <w:numPr>
          <w:ilvl w:val="2"/>
          <w:numId w:val="2"/>
        </w:numPr>
        <w:spacing w:line="240" w:lineRule="auto"/>
      </w:pPr>
      <w:r w:rsidRPr="00577F77">
        <w:t>When will it be shared/sent</w:t>
      </w:r>
    </w:p>
    <w:p w14:paraId="05AACD6B" w14:textId="4747DFF9" w:rsidR="00A33E04" w:rsidRPr="00577F77" w:rsidRDefault="00A33E04" w:rsidP="00A33E04">
      <w:pPr>
        <w:pStyle w:val="ListParagraph"/>
        <w:numPr>
          <w:ilvl w:val="2"/>
          <w:numId w:val="2"/>
        </w:numPr>
        <w:spacing w:line="240" w:lineRule="auto"/>
      </w:pPr>
      <w:r w:rsidRPr="00577F77">
        <w:t xml:space="preserve">Where will information be displayed </w:t>
      </w:r>
    </w:p>
    <w:p w14:paraId="58A11721" w14:textId="0FBDF558" w:rsidR="00A33E04" w:rsidRPr="00577F77" w:rsidRDefault="00A33E04" w:rsidP="00A33E04">
      <w:pPr>
        <w:pStyle w:val="ListParagraph"/>
        <w:numPr>
          <w:ilvl w:val="2"/>
          <w:numId w:val="2"/>
        </w:numPr>
        <w:spacing w:line="240" w:lineRule="auto"/>
      </w:pPr>
      <w:r w:rsidRPr="00577F77">
        <w:t>How will you deliver information and pledging opportunities</w:t>
      </w:r>
    </w:p>
    <w:p w14:paraId="7DA798A6" w14:textId="7C0285E4" w:rsidR="00672CBE" w:rsidRDefault="00A33E04" w:rsidP="00A33E04">
      <w:pPr>
        <w:pStyle w:val="ListParagraph"/>
        <w:numPr>
          <w:ilvl w:val="0"/>
          <w:numId w:val="2"/>
        </w:numPr>
        <w:spacing w:line="240" w:lineRule="auto"/>
      </w:pPr>
      <w:r>
        <w:lastRenderedPageBreak/>
        <w:t xml:space="preserve">Attend our </w:t>
      </w:r>
      <w:r w:rsidRPr="00A33E04">
        <w:rPr>
          <w:b/>
          <w:bCs/>
        </w:rPr>
        <w:t>training</w:t>
      </w:r>
      <w:r>
        <w:t xml:space="preserve"> sessions – they’re fun, interesting, and will prepare you for success</w:t>
      </w:r>
      <w:r w:rsidR="000D1FD5">
        <w:t xml:space="preserve"> (Register for Employee Campaign Coordinator training session </w:t>
      </w:r>
      <w:hyperlink r:id="rId13" w:history="1">
        <w:r w:rsidR="000D1FD5" w:rsidRPr="00B162E6">
          <w:rPr>
            <w:rStyle w:val="Hyperlink"/>
          </w:rPr>
          <w:t>HERE</w:t>
        </w:r>
      </w:hyperlink>
      <w:r w:rsidR="000D1FD5">
        <w:t>)</w:t>
      </w:r>
      <w:r w:rsidR="00B40658">
        <w:t xml:space="preserve"> Plus you will meet other business leaders with similar passions for our community. </w:t>
      </w:r>
    </w:p>
    <w:p w14:paraId="472AD0C5" w14:textId="07D76B66" w:rsidR="0026313A" w:rsidRPr="0026313A" w:rsidRDefault="00672CBE" w:rsidP="00566FF8">
      <w:pPr>
        <w:spacing w:line="240" w:lineRule="auto"/>
        <w:rPr>
          <w:b/>
          <w:bCs/>
        </w:rPr>
      </w:pPr>
      <w:r>
        <w:rPr>
          <w:b/>
          <w:bCs/>
        </w:rPr>
        <w:t>Things you’ll need from United Way of Yellowstone County</w:t>
      </w:r>
      <w:r w:rsidR="00B40658">
        <w:rPr>
          <w:b/>
          <w:bCs/>
        </w:rPr>
        <w:t>:</w:t>
      </w:r>
    </w:p>
    <w:p w14:paraId="2AE7D362" w14:textId="1552FDEF" w:rsidR="0026313A" w:rsidRDefault="00672CBE" w:rsidP="00566FF8">
      <w:pPr>
        <w:pStyle w:val="ListParagraph"/>
        <w:numPr>
          <w:ilvl w:val="0"/>
          <w:numId w:val="3"/>
        </w:numPr>
        <w:spacing w:line="240" w:lineRule="auto"/>
      </w:pPr>
      <w:r w:rsidRPr="00672CBE">
        <w:rPr>
          <w:b/>
          <w:bCs/>
        </w:rPr>
        <w:t>Presentation</w:t>
      </w:r>
      <w:r>
        <w:t xml:space="preserve"> - </w:t>
      </w:r>
      <w:r w:rsidR="0026313A">
        <w:t xml:space="preserve">Invite your United Way representative to give a short presentation – set dates/times. </w:t>
      </w:r>
      <w:r w:rsidR="00577F77">
        <w:t>We would love the chance to share stories and support YOUR United Way campaign efforts</w:t>
      </w:r>
      <w:r w:rsidR="00B072AC">
        <w:t>. We</w:t>
      </w:r>
      <w:r w:rsidR="00577F77">
        <w:t xml:space="preserve"> can call into any/all existing staff meetings or join a campaign specific meeting. Just invite us</w:t>
      </w:r>
      <w:r w:rsidR="00575A91">
        <w:t xml:space="preserve"> to join either in person or virtually! </w:t>
      </w:r>
      <w:r w:rsidR="00577F77">
        <w:t xml:space="preserve"> </w:t>
      </w:r>
    </w:p>
    <w:p w14:paraId="3F8B0413" w14:textId="1BA1ECE3" w:rsidR="0026313A" w:rsidRDefault="0026313A" w:rsidP="00566FF8">
      <w:pPr>
        <w:pStyle w:val="ListParagraph"/>
        <w:numPr>
          <w:ilvl w:val="0"/>
          <w:numId w:val="3"/>
        </w:numPr>
        <w:spacing w:line="240" w:lineRule="auto"/>
      </w:pPr>
      <w:r>
        <w:t xml:space="preserve">What types of </w:t>
      </w:r>
      <w:r w:rsidRPr="00672CBE">
        <w:rPr>
          <w:b/>
          <w:bCs/>
        </w:rPr>
        <w:t>promotional material</w:t>
      </w:r>
      <w:r>
        <w:t xml:space="preserve"> do you need? </w:t>
      </w:r>
      <w:r w:rsidRPr="00AB0965">
        <w:t>Posters? Digital? Eblasts?</w:t>
      </w:r>
      <w:r>
        <w:t xml:space="preserve"> </w:t>
      </w:r>
      <w:r w:rsidR="005C3DC5">
        <w:rPr>
          <w:i/>
          <w:iCs/>
        </w:rPr>
        <w:t xml:space="preserve"> </w:t>
      </w:r>
      <w:r w:rsidR="00AB0965" w:rsidRPr="00AB0965">
        <w:rPr>
          <w:i/>
          <w:iCs/>
        </w:rPr>
        <w:t xml:space="preserve"> </w:t>
      </w:r>
      <w:r>
        <w:t>Other? Any special needs?</w:t>
      </w:r>
      <w:r w:rsidR="005C3DC5">
        <w:t xml:space="preserve"> Visit </w:t>
      </w:r>
      <w:r w:rsidR="00CE7AFC">
        <w:t xml:space="preserve">our Workplace Giving Campaign page </w:t>
      </w:r>
      <w:hyperlink r:id="rId14" w:history="1">
        <w:r w:rsidR="00CE7AFC" w:rsidRPr="00CE7AFC">
          <w:rPr>
            <w:rStyle w:val="Hyperlink"/>
          </w:rPr>
          <w:t>HERE</w:t>
        </w:r>
      </w:hyperlink>
      <w:r w:rsidR="00CE7AFC">
        <w:t xml:space="preserve"> for more information.</w:t>
      </w:r>
    </w:p>
    <w:p w14:paraId="46E113E7" w14:textId="65CB4E86" w:rsidR="009955B7" w:rsidRDefault="009955B7" w:rsidP="00566FF8">
      <w:pPr>
        <w:pStyle w:val="ListParagraph"/>
        <w:numPr>
          <w:ilvl w:val="0"/>
          <w:numId w:val="3"/>
        </w:numPr>
        <w:spacing w:line="240" w:lineRule="auto"/>
      </w:pPr>
      <w:r w:rsidRPr="00FE4FBD">
        <w:rPr>
          <w:b/>
          <w:bCs/>
        </w:rPr>
        <w:t>Plan a volunteer activity</w:t>
      </w:r>
      <w:r>
        <w:t xml:space="preserve"> to illustrate your dollars at work</w:t>
      </w:r>
      <w:r w:rsidR="00D52126">
        <w:t>.</w:t>
      </w:r>
    </w:p>
    <w:p w14:paraId="49AFC235" w14:textId="25C11C6B" w:rsidR="0026313A" w:rsidRDefault="0026313A" w:rsidP="00566FF8">
      <w:pPr>
        <w:pStyle w:val="ListParagraph"/>
        <w:numPr>
          <w:ilvl w:val="0"/>
          <w:numId w:val="3"/>
        </w:numPr>
        <w:spacing w:line="240" w:lineRule="auto"/>
      </w:pPr>
      <w:r w:rsidRPr="00C74EF4">
        <w:rPr>
          <w:b/>
          <w:bCs/>
        </w:rPr>
        <w:t>Top Leadership</w:t>
      </w:r>
      <w:r>
        <w:t xml:space="preserve"> – confirm they will deliver a short “Welcome!” or “Why I give” or other personal promotion, plus commit to make the </w:t>
      </w:r>
      <w:r w:rsidRPr="0026313A">
        <w:rPr>
          <w:i/>
          <w:iCs/>
        </w:rPr>
        <w:t>first</w:t>
      </w:r>
      <w:r>
        <w:t xml:space="preserve"> pledge during the campaign kickoff</w:t>
      </w:r>
      <w:r w:rsidR="00CE7AFC">
        <w:t xml:space="preserve">. To make it easy, we’ve included an email template for your CEO or top leadership to use </w:t>
      </w:r>
      <w:hyperlink r:id="rId15" w:history="1">
        <w:r w:rsidR="00CE7AFC" w:rsidRPr="00E40F46">
          <w:rPr>
            <w:rStyle w:val="Hyperlink"/>
          </w:rPr>
          <w:t>HERE</w:t>
        </w:r>
      </w:hyperlink>
      <w:r w:rsidR="00822099">
        <w:t>.</w:t>
      </w:r>
    </w:p>
    <w:p w14:paraId="423E0844" w14:textId="43AB3793" w:rsidR="00286009" w:rsidRDefault="00286009" w:rsidP="00566FF8">
      <w:pPr>
        <w:pStyle w:val="ListParagraph"/>
        <w:numPr>
          <w:ilvl w:val="0"/>
          <w:numId w:val="3"/>
        </w:numPr>
        <w:spacing w:line="240" w:lineRule="auto"/>
      </w:pPr>
      <w:r>
        <w:rPr>
          <w:b/>
          <w:bCs/>
        </w:rPr>
        <w:t xml:space="preserve">Get social </w:t>
      </w:r>
      <w:r>
        <w:t>– determine what platforms you will use to highlight your effort</w:t>
      </w:r>
      <w:r w:rsidR="00E264A9">
        <w:t xml:space="preserve">s with your followers. </w:t>
      </w:r>
    </w:p>
    <w:p w14:paraId="187C3000" w14:textId="72ECE23E" w:rsidR="0026313A" w:rsidRPr="0026313A" w:rsidRDefault="0026313A" w:rsidP="00566FF8">
      <w:pPr>
        <w:spacing w:line="240" w:lineRule="auto"/>
        <w:rPr>
          <w:b/>
          <w:bCs/>
        </w:rPr>
      </w:pPr>
      <w:r w:rsidRPr="0026313A">
        <w:rPr>
          <w:b/>
          <w:bCs/>
        </w:rPr>
        <w:t>Plan for success – Inform and educate your staff:</w:t>
      </w:r>
    </w:p>
    <w:p w14:paraId="7C6B9874" w14:textId="70ED2CA5" w:rsidR="0026313A" w:rsidRDefault="0026313A" w:rsidP="00566FF8">
      <w:pPr>
        <w:pStyle w:val="ListParagraph"/>
        <w:numPr>
          <w:ilvl w:val="0"/>
          <w:numId w:val="4"/>
        </w:numPr>
        <w:spacing w:line="240" w:lineRule="auto"/>
      </w:pPr>
      <w:r>
        <w:t xml:space="preserve">Confirm dates/times for your United Way representative to give a short </w:t>
      </w:r>
      <w:r w:rsidRPr="00B636E8">
        <w:t>presentation</w:t>
      </w:r>
      <w:r w:rsidR="00B636E8">
        <w:t xml:space="preserve"> </w:t>
      </w:r>
      <w:r w:rsidR="00B636E8" w:rsidRPr="008A4E8C">
        <w:rPr>
          <w:i/>
          <w:iCs/>
        </w:rPr>
        <w:t>(</w:t>
      </w:r>
      <w:hyperlink r:id="rId16" w:history="1">
        <w:r w:rsidR="008A4E8C" w:rsidRPr="00F24288">
          <w:rPr>
            <w:rStyle w:val="Hyperlink"/>
            <w:i/>
            <w:iCs/>
          </w:rPr>
          <w:t>2024 Workplace Giving slide deck</w:t>
        </w:r>
      </w:hyperlink>
      <w:r w:rsidR="008A4E8C">
        <w:rPr>
          <w:i/>
          <w:iCs/>
        </w:rPr>
        <w:t xml:space="preserve">) </w:t>
      </w:r>
      <w:r w:rsidR="00E264A9">
        <w:t>This is the most effective way to launch your campaign!</w:t>
      </w:r>
    </w:p>
    <w:p w14:paraId="302C8D45" w14:textId="730163FC" w:rsidR="0026313A" w:rsidRDefault="0026313A" w:rsidP="00566FF8">
      <w:pPr>
        <w:pStyle w:val="ListParagraph"/>
        <w:numPr>
          <w:ilvl w:val="0"/>
          <w:numId w:val="4"/>
        </w:numPr>
        <w:spacing w:line="240" w:lineRule="auto"/>
      </w:pPr>
      <w:r>
        <w:t>Planning timeline to include:</w:t>
      </w:r>
    </w:p>
    <w:p w14:paraId="326A0424" w14:textId="31211D1C" w:rsidR="0026313A" w:rsidRDefault="0026313A" w:rsidP="00577F77">
      <w:pPr>
        <w:pStyle w:val="ListParagraph"/>
        <w:numPr>
          <w:ilvl w:val="0"/>
          <w:numId w:val="4"/>
        </w:numPr>
        <w:spacing w:line="240" w:lineRule="auto"/>
      </w:pPr>
      <w:r>
        <w:t>Promote campaign early – 2-3 weeks before campaign, start promoting the event – let everyone know what’s coming, and when</w:t>
      </w:r>
      <w:r w:rsidR="00C72A2A">
        <w:t xml:space="preserve">. </w:t>
      </w:r>
      <w:r w:rsidR="00577F77">
        <w:t>Send “</w:t>
      </w:r>
      <w:r w:rsidR="00577F77" w:rsidRPr="00512173">
        <w:t>Campaign is Coming Soon!” communications</w:t>
      </w:r>
      <w:r w:rsidR="00577F77">
        <w:t xml:space="preserve"> – let your organization know when you’ll be running your campaign – emails, social blasts etc. with increasing frequency 2-3 weeks before kicking off</w:t>
      </w:r>
    </w:p>
    <w:p w14:paraId="27A6F5A8" w14:textId="6FF321BE" w:rsidR="0026313A" w:rsidRDefault="0026313A" w:rsidP="00566FF8">
      <w:pPr>
        <w:pStyle w:val="ListParagraph"/>
        <w:numPr>
          <w:ilvl w:val="1"/>
          <w:numId w:val="4"/>
        </w:numPr>
        <w:spacing w:line="240" w:lineRule="auto"/>
      </w:pPr>
      <w:r w:rsidRPr="0026313A">
        <w:rPr>
          <w:b/>
          <w:bCs/>
        </w:rPr>
        <w:t>Send again</w:t>
      </w:r>
      <w:r>
        <w:t xml:space="preserve"> </w:t>
      </w:r>
      <w:r w:rsidRPr="00C72A2A">
        <w:t>– “Coming Soon!” reminder</w:t>
      </w:r>
      <w:r>
        <w:t xml:space="preserve"> the week before campaign kickoff</w:t>
      </w:r>
    </w:p>
    <w:p w14:paraId="25C2FC5E" w14:textId="25A91C5C" w:rsidR="0026313A" w:rsidRDefault="0026313A" w:rsidP="00566FF8">
      <w:pPr>
        <w:pStyle w:val="ListParagraph"/>
        <w:numPr>
          <w:ilvl w:val="1"/>
          <w:numId w:val="4"/>
        </w:numPr>
        <w:spacing w:line="240" w:lineRule="auto"/>
      </w:pPr>
      <w:r>
        <w:t xml:space="preserve">Include information about the </w:t>
      </w:r>
      <w:r w:rsidRPr="00752AD2">
        <w:t>need in the community, how your support helps meet that need, the work and why giving is important –</w:t>
      </w:r>
      <w:r>
        <w:t xml:space="preserve"> </w:t>
      </w:r>
      <w:r w:rsidRPr="0026313A">
        <w:rPr>
          <w:b/>
          <w:bCs/>
          <w:i/>
          <w:iCs/>
        </w:rPr>
        <w:t>Your United Rep has this information – Just Ask!</w:t>
      </w:r>
      <w:r>
        <w:t xml:space="preserve"> </w:t>
      </w:r>
      <w:r w:rsidR="00E30528">
        <w:t>You can find</w:t>
      </w:r>
      <w:r w:rsidR="00752AD2">
        <w:t xml:space="preserve"> United Way of Yellowstone County’s</w:t>
      </w:r>
      <w:r w:rsidR="00E30528">
        <w:t xml:space="preserve"> most recent Community Impact Report </w:t>
      </w:r>
      <w:hyperlink r:id="rId17" w:history="1">
        <w:r w:rsidR="00E30528" w:rsidRPr="00E30528">
          <w:rPr>
            <w:rStyle w:val="Hyperlink"/>
          </w:rPr>
          <w:t>HERE</w:t>
        </w:r>
      </w:hyperlink>
      <w:r w:rsidR="00E30528">
        <w:t xml:space="preserve">. </w:t>
      </w:r>
    </w:p>
    <w:p w14:paraId="76640A06" w14:textId="3B908873" w:rsidR="0026313A" w:rsidRDefault="0026313A" w:rsidP="00566FF8">
      <w:pPr>
        <w:pStyle w:val="ListParagraph"/>
        <w:numPr>
          <w:ilvl w:val="1"/>
          <w:numId w:val="4"/>
        </w:numPr>
        <w:spacing w:line="240" w:lineRule="auto"/>
      </w:pPr>
      <w:r>
        <w:t xml:space="preserve">Plan kick-off </w:t>
      </w:r>
      <w:r w:rsidRPr="00E30528">
        <w:t>event/</w:t>
      </w:r>
      <w:r>
        <w:t>meeting</w:t>
      </w:r>
      <w:r w:rsidRPr="00E30528">
        <w:t>/activity</w:t>
      </w:r>
      <w:r>
        <w:t xml:space="preserve"> for quick start, include multiple ways to engage your staff</w:t>
      </w:r>
      <w:r w:rsidR="00E03C3E">
        <w:t xml:space="preserve">, check out our FUN(d)raising ideas </w:t>
      </w:r>
      <w:hyperlink r:id="rId18" w:history="1">
        <w:r w:rsidR="00E03C3E" w:rsidRPr="00E03C3E">
          <w:rPr>
            <w:rStyle w:val="Hyperlink"/>
          </w:rPr>
          <w:t>HERE</w:t>
        </w:r>
      </w:hyperlink>
      <w:r w:rsidR="00E03C3E">
        <w:t>.</w:t>
      </w:r>
    </w:p>
    <w:p w14:paraId="609E68FA" w14:textId="356A1181" w:rsidR="00577F77" w:rsidRDefault="00561C79" w:rsidP="00577F77">
      <w:pPr>
        <w:pStyle w:val="ListParagraph"/>
        <w:numPr>
          <w:ilvl w:val="1"/>
          <w:numId w:val="4"/>
        </w:numPr>
        <w:spacing w:line="240" w:lineRule="auto"/>
      </w:pPr>
      <w:r w:rsidRPr="00A7762D">
        <w:t xml:space="preserve">Set date to deliver CEO’s </w:t>
      </w:r>
      <w:r w:rsidR="003E6FA4" w:rsidRPr="00A7762D">
        <w:t>“Why I give” message</w:t>
      </w:r>
      <w:r w:rsidR="00A7762D">
        <w:rPr>
          <w:b/>
          <w:bCs/>
        </w:rPr>
        <w:t>.</w:t>
      </w:r>
      <w:r w:rsidR="00577F77" w:rsidRPr="00D87AAA">
        <w:rPr>
          <w:b/>
          <w:bCs/>
        </w:rPr>
        <w:t xml:space="preserve"> </w:t>
      </w:r>
    </w:p>
    <w:p w14:paraId="39A410E7" w14:textId="3A76D5E9" w:rsidR="0026313A" w:rsidRDefault="0026313A" w:rsidP="00566FF8">
      <w:pPr>
        <w:pStyle w:val="ListParagraph"/>
        <w:numPr>
          <w:ilvl w:val="1"/>
          <w:numId w:val="4"/>
        </w:numPr>
        <w:spacing w:line="240" w:lineRule="auto"/>
      </w:pPr>
      <w:r>
        <w:t xml:space="preserve">Schedule timing of </w:t>
      </w:r>
      <w:r w:rsidRPr="00752AD2">
        <w:t>“counting down to campaign” and other communications, info/emails/social etc.</w:t>
      </w:r>
      <w:r>
        <w:t xml:space="preserve"> </w:t>
      </w:r>
    </w:p>
    <w:p w14:paraId="24FCE671" w14:textId="670A9EF4" w:rsidR="0026313A" w:rsidRDefault="0026313A" w:rsidP="00566FF8">
      <w:pPr>
        <w:pStyle w:val="ListParagraph"/>
        <w:numPr>
          <w:ilvl w:val="1"/>
          <w:numId w:val="4"/>
        </w:numPr>
        <w:spacing w:line="240" w:lineRule="auto"/>
      </w:pPr>
      <w:r>
        <w:t xml:space="preserve">Will you have a special </w:t>
      </w:r>
      <w:r w:rsidRPr="00752AD2">
        <w:t>event or fun activity</w:t>
      </w:r>
      <w:r>
        <w:t xml:space="preserve"> during </w:t>
      </w:r>
      <w:proofErr w:type="gramStart"/>
      <w:r>
        <w:t>campaign</w:t>
      </w:r>
      <w:proofErr w:type="gramEnd"/>
      <w:r>
        <w:t>?</w:t>
      </w:r>
    </w:p>
    <w:p w14:paraId="745A32DE" w14:textId="6B665B94" w:rsidR="0026313A" w:rsidRDefault="00EA0F54" w:rsidP="00566FF8">
      <w:pPr>
        <w:pStyle w:val="ListParagraph"/>
        <w:numPr>
          <w:ilvl w:val="1"/>
          <w:numId w:val="4"/>
        </w:numPr>
        <w:spacing w:line="240" w:lineRule="auto"/>
      </w:pPr>
      <w:r>
        <w:t>Plan final wrap up date/time, and tie to celebrate results</w:t>
      </w:r>
      <w:r w:rsidR="00FB394E">
        <w:t>.</w:t>
      </w:r>
    </w:p>
    <w:p w14:paraId="0155E857" w14:textId="10FB76EC" w:rsidR="00EA0F54" w:rsidRDefault="00EA0F54" w:rsidP="00566FF8">
      <w:pPr>
        <w:pStyle w:val="ListParagraph"/>
        <w:numPr>
          <w:ilvl w:val="1"/>
          <w:numId w:val="4"/>
        </w:numPr>
        <w:spacing w:line="240" w:lineRule="auto"/>
      </w:pPr>
      <w:r>
        <w:t>Schedule debrief with your United Way rep, set a time to</w:t>
      </w:r>
      <w:r w:rsidR="001F25CC">
        <w:t xml:space="preserve"> </w:t>
      </w:r>
      <w:r w:rsidR="001F25CC" w:rsidRPr="00FB394E">
        <w:t xml:space="preserve">review </w:t>
      </w:r>
      <w:r w:rsidR="00A151A6">
        <w:t xml:space="preserve">your </w:t>
      </w:r>
      <w:r w:rsidR="001F25CC" w:rsidRPr="00FB394E">
        <w:t>pledge report</w:t>
      </w:r>
      <w:r w:rsidR="00A151A6">
        <w:t xml:space="preserve">. </w:t>
      </w:r>
    </w:p>
    <w:p w14:paraId="035F3ACF" w14:textId="1EAF667F" w:rsidR="00577F77" w:rsidRDefault="00577F77" w:rsidP="00577F77">
      <w:pPr>
        <w:pStyle w:val="ListParagraph"/>
        <w:numPr>
          <w:ilvl w:val="0"/>
          <w:numId w:val="4"/>
        </w:numPr>
        <w:spacing w:line="240" w:lineRule="auto"/>
      </w:pPr>
      <w:r>
        <w:t xml:space="preserve">Make it FUN! </w:t>
      </w:r>
    </w:p>
    <w:p w14:paraId="62965AC4" w14:textId="66C966C1" w:rsidR="00EA0F54" w:rsidRDefault="00577F77" w:rsidP="00566FF8">
      <w:pPr>
        <w:spacing w:line="240" w:lineRule="auto"/>
        <w:rPr>
          <w:b/>
          <w:bCs/>
        </w:rPr>
      </w:pPr>
      <w:r>
        <w:rPr>
          <w:b/>
          <w:bCs/>
        </w:rPr>
        <w:t>Campaign time:</w:t>
      </w:r>
    </w:p>
    <w:p w14:paraId="75F99C69" w14:textId="10D135B3" w:rsidR="00577F77" w:rsidRPr="00EA0F54" w:rsidRDefault="00577F77" w:rsidP="00577F77">
      <w:pPr>
        <w:pStyle w:val="ListParagraph"/>
        <w:numPr>
          <w:ilvl w:val="0"/>
          <w:numId w:val="5"/>
        </w:numPr>
        <w:spacing w:line="240" w:lineRule="auto"/>
      </w:pPr>
      <w:r w:rsidRPr="00EA0F54">
        <w:t>Send your preferred corporate logo to your United Way rep</w:t>
      </w:r>
      <w:r w:rsidR="004C1066">
        <w:t>.</w:t>
      </w:r>
      <w:r w:rsidR="0025460E">
        <w:t xml:space="preserve"> </w:t>
      </w:r>
      <w:r w:rsidR="0025460E" w:rsidRPr="007A52A4">
        <w:t>(</w:t>
      </w:r>
      <w:r w:rsidR="00237DE3">
        <w:t xml:space="preserve">high resolution/jpeg or </w:t>
      </w:r>
      <w:proofErr w:type="spellStart"/>
      <w:r w:rsidR="00237DE3">
        <w:t>png</w:t>
      </w:r>
      <w:proofErr w:type="spellEnd"/>
      <w:r w:rsidR="0025460E" w:rsidRPr="007A52A4">
        <w:t>)</w:t>
      </w:r>
      <w:r w:rsidR="004C1066">
        <w:t xml:space="preserve"> </w:t>
      </w:r>
    </w:p>
    <w:p w14:paraId="0C88C4FC" w14:textId="58484719" w:rsidR="00577F77" w:rsidRPr="00577F77" w:rsidRDefault="00577F77" w:rsidP="00566FF8">
      <w:pPr>
        <w:pStyle w:val="ListParagraph"/>
        <w:numPr>
          <w:ilvl w:val="0"/>
          <w:numId w:val="5"/>
        </w:numPr>
        <w:spacing w:line="240" w:lineRule="auto"/>
      </w:pPr>
      <w:r w:rsidRPr="00EA0F54">
        <w:t>Start Communicating! Get the word out to your staff! Let them know campaign is coming, dates, and goals</w:t>
      </w:r>
    </w:p>
    <w:p w14:paraId="3544A27F" w14:textId="36F644DD" w:rsidR="00EA0F54" w:rsidRPr="00EA0F54" w:rsidRDefault="00577F77" w:rsidP="00566FF8">
      <w:pPr>
        <w:pStyle w:val="ListParagraph"/>
        <w:numPr>
          <w:ilvl w:val="0"/>
          <w:numId w:val="5"/>
        </w:numPr>
        <w:spacing w:line="240" w:lineRule="auto"/>
      </w:pPr>
      <w:r>
        <w:lastRenderedPageBreak/>
        <w:t xml:space="preserve">Bring campaign to life in your physical </w:t>
      </w:r>
      <w:r w:rsidR="00513723">
        <w:t>workspaces</w:t>
      </w:r>
      <w:r>
        <w:t xml:space="preserve"> – have our colorful</w:t>
      </w:r>
      <w:r w:rsidR="004C1066">
        <w:t xml:space="preserve"> p</w:t>
      </w:r>
      <w:r>
        <w:t xml:space="preserve">romotional/educational posters, signage, and other </w:t>
      </w:r>
      <w:r w:rsidR="009F0461">
        <w:t>displays</w:t>
      </w:r>
      <w:r>
        <w:t xml:space="preserve"> installed on the day you kick off your campaign. Consider employee entry locations, lobbies, </w:t>
      </w:r>
      <w:r w:rsidR="009F0461">
        <w:t>lunchrooms</w:t>
      </w:r>
      <w:r>
        <w:t xml:space="preserve">, common areas, cafeterias, and even restrooms! </w:t>
      </w:r>
      <w:r w:rsidR="00361CE2">
        <w:t xml:space="preserve">Download your </w:t>
      </w:r>
      <w:r w:rsidR="00EA0F54" w:rsidRPr="00EA0F54">
        <w:t xml:space="preserve">campaign </w:t>
      </w:r>
      <w:r w:rsidR="00EA0F54" w:rsidRPr="00AC554B">
        <w:t xml:space="preserve">supplies </w:t>
      </w:r>
      <w:r w:rsidR="00361CE2">
        <w:t xml:space="preserve">by visiting our </w:t>
      </w:r>
      <w:hyperlink r:id="rId19" w:history="1">
        <w:r w:rsidR="00EA0F54" w:rsidRPr="00361CE2">
          <w:rPr>
            <w:rStyle w:val="Hyperlink"/>
          </w:rPr>
          <w:t xml:space="preserve">online </w:t>
        </w:r>
        <w:r w:rsidR="00361CE2" w:rsidRPr="00361CE2">
          <w:rPr>
            <w:rStyle w:val="Hyperlink"/>
          </w:rPr>
          <w:t>toolkit</w:t>
        </w:r>
      </w:hyperlink>
      <w:r w:rsidR="00361CE2">
        <w:t xml:space="preserve"> </w:t>
      </w:r>
      <w:r w:rsidR="00EA0F54" w:rsidRPr="00EA0F54">
        <w:t xml:space="preserve">or </w:t>
      </w:r>
      <w:r w:rsidR="00361CE2">
        <w:t>ask</w:t>
      </w:r>
      <w:r w:rsidR="00EA0F54" w:rsidRPr="00EA0F54">
        <w:t xml:space="preserve"> your United Way rep</w:t>
      </w:r>
      <w:r>
        <w:t xml:space="preserve"> </w:t>
      </w:r>
    </w:p>
    <w:p w14:paraId="67195D4F" w14:textId="18E11FC0" w:rsidR="00EA0F54" w:rsidRDefault="00EA0F54" w:rsidP="00566FF8">
      <w:pPr>
        <w:spacing w:line="240" w:lineRule="auto"/>
        <w:rPr>
          <w:b/>
          <w:bCs/>
        </w:rPr>
      </w:pPr>
      <w:r>
        <w:rPr>
          <w:b/>
          <w:bCs/>
        </w:rPr>
        <w:t>Campaign Kickoff:</w:t>
      </w:r>
    </w:p>
    <w:p w14:paraId="76216A9A" w14:textId="522DA093" w:rsidR="009F0461" w:rsidRPr="00513723" w:rsidRDefault="009F0461" w:rsidP="00513723">
      <w:pPr>
        <w:spacing w:line="240" w:lineRule="auto"/>
        <w:ind w:left="360"/>
        <w:rPr>
          <w:highlight w:val="yellow"/>
        </w:rPr>
      </w:pPr>
      <w:r w:rsidRPr="00513723">
        <w:rPr>
          <w:b/>
          <w:bCs/>
        </w:rPr>
        <w:t xml:space="preserve">Day 1 – </w:t>
      </w:r>
      <w:r w:rsidRPr="009F0461">
        <w:t xml:space="preserve">first thing in the </w:t>
      </w:r>
      <w:r w:rsidR="00513723" w:rsidRPr="009F0461">
        <w:t>statement and</w:t>
      </w:r>
      <w:r w:rsidRPr="009F0461">
        <w:t xml:space="preserve"> out an email or quote from your CEO or highest-ranking local leader kicking off your United Way of Yellowstone County campaign, stating he/she made a gift with a “Why I gave” statement, and encouraging all employees to give. Include a link to your campaign landing page, campaign dates and if you’re hosting a special online or in-person event now is a great time to include a schedule</w:t>
      </w:r>
      <w:r w:rsidR="00791585">
        <w:rPr>
          <w:b/>
          <w:bCs/>
        </w:rPr>
        <w:t>.</w:t>
      </w:r>
    </w:p>
    <w:p w14:paraId="01AF0CFE" w14:textId="77C13088" w:rsidR="00EA0F54" w:rsidRPr="00EA0F54" w:rsidRDefault="00EA0F54" w:rsidP="00566FF8">
      <w:pPr>
        <w:pStyle w:val="ListParagraph"/>
        <w:numPr>
          <w:ilvl w:val="0"/>
          <w:numId w:val="6"/>
        </w:numPr>
        <w:spacing w:line="240" w:lineRule="auto"/>
        <w:rPr>
          <w:b/>
          <w:bCs/>
        </w:rPr>
      </w:pPr>
      <w:r>
        <w:t>Stay in regular contact with your UWYC rep</w:t>
      </w:r>
    </w:p>
    <w:p w14:paraId="1EC39CF2" w14:textId="7AD3F7F8" w:rsidR="00EA0F54" w:rsidRPr="009E6370" w:rsidRDefault="009F0461" w:rsidP="00566FF8">
      <w:pPr>
        <w:pStyle w:val="ListParagraph"/>
        <w:numPr>
          <w:ilvl w:val="0"/>
          <w:numId w:val="6"/>
        </w:numPr>
        <w:spacing w:line="240" w:lineRule="auto"/>
        <w:rPr>
          <w:b/>
          <w:bCs/>
        </w:rPr>
      </w:pPr>
      <w:r w:rsidRPr="009E6370">
        <w:t>S</w:t>
      </w:r>
      <w:r w:rsidR="00EA0F54" w:rsidRPr="009E6370">
        <w:t>end daily updates, hot topics, etc. to your staff</w:t>
      </w:r>
      <w:r w:rsidRPr="009E6370">
        <w:t xml:space="preserve">-You’ll have access to </w:t>
      </w:r>
      <w:r w:rsidR="002579D6">
        <w:t xml:space="preserve">our </w:t>
      </w:r>
      <w:hyperlink r:id="rId20" w:history="1">
        <w:r w:rsidR="002579D6" w:rsidRPr="002579D6">
          <w:rPr>
            <w:rStyle w:val="Hyperlink"/>
          </w:rPr>
          <w:t>campaign toolkit</w:t>
        </w:r>
      </w:hyperlink>
      <w:r w:rsidR="002579D6">
        <w:t xml:space="preserve"> and</w:t>
      </w:r>
      <w:r w:rsidRPr="009E6370">
        <w:t xml:space="preserve"> </w:t>
      </w:r>
      <w:hyperlink r:id="rId21" w:history="1">
        <w:r w:rsidRPr="002579D6">
          <w:rPr>
            <w:rStyle w:val="Hyperlink"/>
          </w:rPr>
          <w:t>customizable email templates</w:t>
        </w:r>
      </w:hyperlink>
      <w:r w:rsidRPr="009E6370">
        <w:t xml:space="preserve">. They include success stories, community needs details, and much more. We HIGHLY recommend you use these! </w:t>
      </w:r>
    </w:p>
    <w:p w14:paraId="3A4267BF" w14:textId="3211B9A8" w:rsidR="009F0461" w:rsidRPr="009F0461" w:rsidRDefault="003A2157" w:rsidP="00566FF8">
      <w:pPr>
        <w:pStyle w:val="ListParagraph"/>
        <w:numPr>
          <w:ilvl w:val="0"/>
          <w:numId w:val="6"/>
        </w:numPr>
        <w:spacing w:line="240" w:lineRule="auto"/>
        <w:rPr>
          <w:b/>
          <w:bCs/>
        </w:rPr>
      </w:pPr>
      <w:r>
        <w:t>We encourage companies to utilize a customized landing page featuring their logo and an electronic pledge form for a seamless and eco-friendly experience</w:t>
      </w:r>
      <w:r w:rsidR="009F0461">
        <w:t xml:space="preserve"> (we recommend </w:t>
      </w:r>
      <w:r w:rsidR="005F6068">
        <w:t xml:space="preserve">sending an email </w:t>
      </w:r>
      <w:r w:rsidR="009F0461">
        <w:t>the night before you kickoff with instructions</w:t>
      </w:r>
      <w:r w:rsidR="00C211E2">
        <w:t xml:space="preserve"> on</w:t>
      </w:r>
      <w:r w:rsidR="00B465AE">
        <w:t xml:space="preserve"> payroll withdraw, </w:t>
      </w:r>
      <w:r w:rsidR="00A708AD">
        <w:t>recurring credit or debit card</w:t>
      </w:r>
      <w:r w:rsidR="00B465AE">
        <w:t xml:space="preserve"> donations</w:t>
      </w:r>
      <w:r w:rsidR="00A708AD">
        <w:t xml:space="preserve"> or </w:t>
      </w:r>
      <w:r w:rsidR="00512173">
        <w:t>one-time</w:t>
      </w:r>
      <w:r w:rsidR="00A708AD">
        <w:t xml:space="preserve"> donations</w:t>
      </w:r>
      <w:r w:rsidR="009F0461">
        <w:t>)</w:t>
      </w:r>
    </w:p>
    <w:p w14:paraId="4C1DFAD9" w14:textId="5CB1E05D" w:rsidR="009F0461" w:rsidRPr="002516E4" w:rsidRDefault="009F0461" w:rsidP="00566FF8">
      <w:pPr>
        <w:pStyle w:val="ListParagraph"/>
        <w:numPr>
          <w:ilvl w:val="0"/>
          <w:numId w:val="6"/>
        </w:numPr>
        <w:spacing w:line="240" w:lineRule="auto"/>
        <w:rPr>
          <w:b/>
          <w:bCs/>
        </w:rPr>
      </w:pPr>
      <w:r>
        <w:t xml:space="preserve">Have FUN! – check out our list of </w:t>
      </w:r>
      <w:hyperlink r:id="rId22" w:history="1">
        <w:proofErr w:type="spellStart"/>
        <w:r w:rsidRPr="0021697D">
          <w:rPr>
            <w:rStyle w:val="Hyperlink"/>
          </w:rPr>
          <w:t>FUNdraising</w:t>
        </w:r>
        <w:proofErr w:type="spellEnd"/>
      </w:hyperlink>
      <w:r>
        <w:t xml:space="preserve"> event and activity suggestions. </w:t>
      </w:r>
    </w:p>
    <w:p w14:paraId="5BF3BFD3" w14:textId="51ECA1B1" w:rsidR="002516E4" w:rsidRPr="00EA0F54" w:rsidRDefault="0065606D" w:rsidP="00566FF8">
      <w:pPr>
        <w:pStyle w:val="ListParagraph"/>
        <w:numPr>
          <w:ilvl w:val="0"/>
          <w:numId w:val="6"/>
        </w:numPr>
        <w:spacing w:line="240" w:lineRule="auto"/>
        <w:rPr>
          <w:b/>
          <w:bCs/>
        </w:rPr>
      </w:pPr>
      <w:r>
        <w:t xml:space="preserve">Give social media shout outs! </w:t>
      </w:r>
    </w:p>
    <w:p w14:paraId="2A856FFD" w14:textId="65E94363" w:rsidR="00EA0F54" w:rsidRPr="00EA0F54" w:rsidRDefault="009F0461" w:rsidP="00566FF8">
      <w:pPr>
        <w:pStyle w:val="ListParagraph"/>
        <w:numPr>
          <w:ilvl w:val="0"/>
          <w:numId w:val="6"/>
        </w:numPr>
        <w:spacing w:line="240" w:lineRule="auto"/>
        <w:rPr>
          <w:b/>
          <w:bCs/>
        </w:rPr>
      </w:pPr>
      <w:r>
        <w:t xml:space="preserve">Mid campaign - </w:t>
      </w:r>
      <w:r w:rsidR="00EA0F54">
        <w:t xml:space="preserve">How close are you to reaching your goal? Number of new donors, </w:t>
      </w:r>
      <w:proofErr w:type="spellStart"/>
      <w:r w:rsidR="00EA0F54">
        <w:t>etc</w:t>
      </w:r>
      <w:proofErr w:type="spellEnd"/>
      <w:r w:rsidR="00B55BA9">
        <w:t>? K</w:t>
      </w:r>
      <w:r>
        <w:t xml:space="preserve">eep your team motivated! Consider sone sort of challenge to get those that haven’t given yet motivated to give. If your goal is met, perhaps your CEO could dye their hair a crazy color, take a pie in the face make a lip sync video for all employees to see, or walk through the office in a crazy get-up! </w:t>
      </w:r>
    </w:p>
    <w:p w14:paraId="15B24AB8" w14:textId="77777777" w:rsidR="00B55BA9" w:rsidRDefault="00EA0F54" w:rsidP="00B55BA9">
      <w:pPr>
        <w:pStyle w:val="ListParagraph"/>
        <w:numPr>
          <w:ilvl w:val="0"/>
          <w:numId w:val="7"/>
        </w:numPr>
        <w:spacing w:line="240" w:lineRule="auto"/>
      </w:pPr>
      <w:r>
        <w:t>Keep energy high</w:t>
      </w:r>
      <w:r w:rsidR="00B55BA9">
        <w:t xml:space="preserve"> all the way through the last day of your campaign. Add a fun count down at the three days to go mark to encourage last minute donations include the company landing page/QR code. </w:t>
      </w:r>
    </w:p>
    <w:p w14:paraId="557FC3A5" w14:textId="46918FA5" w:rsidR="00B55BA9" w:rsidRDefault="00B55BA9" w:rsidP="00B55BA9">
      <w:pPr>
        <w:pStyle w:val="ListParagraph"/>
        <w:numPr>
          <w:ilvl w:val="1"/>
          <w:numId w:val="7"/>
        </w:numPr>
        <w:spacing w:line="240" w:lineRule="auto"/>
      </w:pPr>
      <w:r w:rsidRPr="00B5198A">
        <w:rPr>
          <w:b/>
          <w:bCs/>
        </w:rPr>
        <w:t>LAST MINUTE</w:t>
      </w:r>
      <w:r w:rsidRPr="001F25CC">
        <w:t xml:space="preserve"> push! </w:t>
      </w:r>
      <w:r w:rsidR="009F5281">
        <w:t xml:space="preserve">Click </w:t>
      </w:r>
      <w:hyperlink r:id="rId23" w:history="1">
        <w:r w:rsidR="009933C4" w:rsidRPr="009933C4">
          <w:rPr>
            <w:rStyle w:val="Hyperlink"/>
          </w:rPr>
          <w:t>HERE</w:t>
        </w:r>
      </w:hyperlink>
      <w:r w:rsidR="009F5281">
        <w:t xml:space="preserve"> for </w:t>
      </w:r>
      <w:r w:rsidR="009933C4">
        <w:t>reminder email template.</w:t>
      </w:r>
    </w:p>
    <w:p w14:paraId="4559478F" w14:textId="00A07B58" w:rsidR="00EA0F54" w:rsidRPr="00B55BA9" w:rsidRDefault="00B55BA9" w:rsidP="00B55BA9">
      <w:pPr>
        <w:pStyle w:val="ListParagraph"/>
        <w:numPr>
          <w:ilvl w:val="1"/>
          <w:numId w:val="7"/>
        </w:numPr>
        <w:spacing w:line="240" w:lineRule="auto"/>
      </w:pPr>
      <w:r>
        <w:t xml:space="preserve"> </w:t>
      </w:r>
      <w:r w:rsidRPr="00C35537">
        <w:t>Final day to pledge communication to</w:t>
      </w:r>
      <w:r w:rsidRPr="001F25CC">
        <w:t xml:space="preserve"> all</w:t>
      </w:r>
      <w:r w:rsidR="00C35537">
        <w:t>.</w:t>
      </w:r>
    </w:p>
    <w:p w14:paraId="2399E766" w14:textId="150A00E5" w:rsidR="00EA0F54" w:rsidRPr="00EA0F54" w:rsidRDefault="00EA0F54" w:rsidP="00566FF8">
      <w:pPr>
        <w:pStyle w:val="ListParagraph"/>
        <w:numPr>
          <w:ilvl w:val="0"/>
          <w:numId w:val="6"/>
        </w:numPr>
        <w:spacing w:line="240" w:lineRule="auto"/>
        <w:rPr>
          <w:b/>
          <w:bCs/>
        </w:rPr>
      </w:pPr>
      <w:r>
        <w:t>Personal thanks to individual donors as they pledge (</w:t>
      </w:r>
      <w:r w:rsidR="00103F7A">
        <w:t xml:space="preserve">Thank you 1. email template </w:t>
      </w:r>
      <w:hyperlink r:id="rId24" w:history="1">
        <w:r w:rsidR="00103F7A" w:rsidRPr="00103F7A">
          <w:rPr>
            <w:rStyle w:val="Hyperlink"/>
          </w:rPr>
          <w:t>HERE</w:t>
        </w:r>
      </w:hyperlink>
      <w:r w:rsidR="007B1219">
        <w:t xml:space="preserve"> </w:t>
      </w:r>
      <w:r w:rsidR="00103F7A">
        <w:t>, thank you 2. Email template</w:t>
      </w:r>
      <w:hyperlink r:id="rId25" w:history="1">
        <w:r w:rsidR="00103F7A" w:rsidRPr="00103F7A">
          <w:rPr>
            <w:rStyle w:val="Hyperlink"/>
          </w:rPr>
          <w:t xml:space="preserve"> HERE</w:t>
        </w:r>
      </w:hyperlink>
      <w:r w:rsidR="00900056">
        <w:t>.</w:t>
      </w:r>
    </w:p>
    <w:p w14:paraId="5FD19BC8" w14:textId="2D6737A9" w:rsidR="00EA0F54" w:rsidRPr="00B55BA9" w:rsidRDefault="00B55BA9" w:rsidP="00B55BA9">
      <w:pPr>
        <w:spacing w:line="240" w:lineRule="auto"/>
        <w:rPr>
          <w:b/>
          <w:bCs/>
        </w:rPr>
      </w:pPr>
      <w:r>
        <w:rPr>
          <w:b/>
          <w:bCs/>
        </w:rPr>
        <w:t>Post Campaign</w:t>
      </w:r>
      <w:r w:rsidR="00EA0F54">
        <w:rPr>
          <w:b/>
          <w:bCs/>
        </w:rPr>
        <w:t>:</w:t>
      </w:r>
    </w:p>
    <w:p w14:paraId="044EA9C5" w14:textId="3D381CB2" w:rsidR="00EA0F54" w:rsidRPr="001F25CC" w:rsidRDefault="00BC2188" w:rsidP="00566FF8">
      <w:pPr>
        <w:pStyle w:val="ListParagraph"/>
        <w:numPr>
          <w:ilvl w:val="0"/>
          <w:numId w:val="7"/>
        </w:numPr>
        <w:spacing w:line="240" w:lineRule="auto"/>
      </w:pPr>
      <w:r>
        <w:t xml:space="preserve">Complete Campaign Summery Report </w:t>
      </w:r>
      <w:r w:rsidR="0078482A">
        <w:t>(</w:t>
      </w:r>
      <w:hyperlink r:id="rId26" w:history="1">
        <w:r w:rsidR="00476DD4" w:rsidRPr="00476DD4">
          <w:rPr>
            <w:rStyle w:val="Hyperlink"/>
          </w:rPr>
          <w:t>Campaign Report Form</w:t>
        </w:r>
      </w:hyperlink>
      <w:r w:rsidR="00476DD4">
        <w:t>)</w:t>
      </w:r>
    </w:p>
    <w:p w14:paraId="1D17ACF3" w14:textId="3FDB2B32" w:rsidR="00EA0F54" w:rsidRPr="00C211E2" w:rsidRDefault="00EA0F54" w:rsidP="00566FF8">
      <w:pPr>
        <w:pStyle w:val="ListParagraph"/>
        <w:numPr>
          <w:ilvl w:val="0"/>
          <w:numId w:val="7"/>
        </w:numPr>
        <w:spacing w:line="240" w:lineRule="auto"/>
      </w:pPr>
      <w:r w:rsidRPr="00C211E2">
        <w:t>Announce and celebrate results</w:t>
      </w:r>
    </w:p>
    <w:p w14:paraId="7B71C8C2" w14:textId="23123AA2" w:rsidR="00EA0F54" w:rsidRPr="001F25CC" w:rsidRDefault="00EA0F54" w:rsidP="00566FF8">
      <w:pPr>
        <w:pStyle w:val="ListParagraph"/>
        <w:numPr>
          <w:ilvl w:val="0"/>
          <w:numId w:val="7"/>
        </w:numPr>
        <w:spacing w:line="240" w:lineRule="auto"/>
      </w:pPr>
      <w:r w:rsidRPr="001F25CC">
        <w:t xml:space="preserve">Thank leadership – thank donors – thank your team </w:t>
      </w:r>
    </w:p>
    <w:p w14:paraId="181039C4" w14:textId="36EE1978" w:rsidR="00EA0F54" w:rsidRDefault="00EA0F54" w:rsidP="00566FF8">
      <w:pPr>
        <w:pStyle w:val="ListParagraph"/>
        <w:numPr>
          <w:ilvl w:val="0"/>
          <w:numId w:val="7"/>
        </w:numPr>
        <w:spacing w:line="240" w:lineRule="auto"/>
      </w:pPr>
      <w:r w:rsidRPr="001F25CC">
        <w:t xml:space="preserve">Debrief with your United Way representative – what went well? Ideas for next year? Supplies or forms picked </w:t>
      </w:r>
      <w:proofErr w:type="gramStart"/>
      <w:r w:rsidRPr="001F25CC">
        <w:t>up?</w:t>
      </w:r>
      <w:proofErr w:type="gramEnd"/>
    </w:p>
    <w:p w14:paraId="5CB2257D" w14:textId="09243766" w:rsidR="00B55BA9" w:rsidRPr="00B55BA9" w:rsidRDefault="00B55BA9" w:rsidP="00B55BA9">
      <w:pPr>
        <w:pStyle w:val="ListParagraph"/>
        <w:numPr>
          <w:ilvl w:val="0"/>
          <w:numId w:val="7"/>
        </w:numPr>
        <w:spacing w:line="240" w:lineRule="auto"/>
      </w:pPr>
      <w:r>
        <w:t xml:space="preserve">Pat yourself on the back for a job well done! Because of YOU and YOUR efforts low-income children and families in need </w:t>
      </w:r>
      <w:proofErr w:type="gramStart"/>
      <w:r>
        <w:t>all across</w:t>
      </w:r>
      <w:proofErr w:type="gramEnd"/>
      <w:r>
        <w:t xml:space="preserve"> our community will receive the support they need to have better lives. </w:t>
      </w:r>
      <w:r w:rsidRPr="00B55BA9">
        <w:rPr>
          <w:b/>
          <w:bCs/>
          <w:sz w:val="28"/>
          <w:szCs w:val="28"/>
        </w:rPr>
        <w:t>YOU ROCK!!</w:t>
      </w:r>
    </w:p>
    <w:p w14:paraId="1A976784" w14:textId="6CD40611" w:rsidR="00EA0F54" w:rsidRDefault="00EA0F54" w:rsidP="00566FF8">
      <w:pPr>
        <w:spacing w:line="240" w:lineRule="auto"/>
        <w:rPr>
          <w:b/>
          <w:bCs/>
        </w:rPr>
      </w:pPr>
      <w:r>
        <w:rPr>
          <w:b/>
          <w:bCs/>
        </w:rPr>
        <w:t>What’s Next?</w:t>
      </w:r>
    </w:p>
    <w:p w14:paraId="68668B48" w14:textId="40767338" w:rsidR="001F25CC" w:rsidRDefault="00EA0F54" w:rsidP="00566FF8">
      <w:pPr>
        <w:pStyle w:val="ListParagraph"/>
        <w:numPr>
          <w:ilvl w:val="0"/>
          <w:numId w:val="8"/>
        </w:numPr>
        <w:spacing w:line="240" w:lineRule="auto"/>
        <w:rPr>
          <w:i/>
          <w:iCs/>
        </w:rPr>
      </w:pPr>
      <w:r w:rsidRPr="001F25CC">
        <w:rPr>
          <w:i/>
          <w:iCs/>
        </w:rPr>
        <w:lastRenderedPageBreak/>
        <w:t xml:space="preserve">Keep the information, engagement, motivation, and connections going throughout the year! </w:t>
      </w:r>
    </w:p>
    <w:p w14:paraId="55F288BB" w14:textId="25AFB3CD" w:rsidR="001A4E5E" w:rsidRDefault="001A4E5E" w:rsidP="00566FF8">
      <w:pPr>
        <w:pStyle w:val="ListParagraph"/>
        <w:numPr>
          <w:ilvl w:val="0"/>
          <w:numId w:val="8"/>
        </w:numPr>
        <w:spacing w:line="240" w:lineRule="auto"/>
        <w:rPr>
          <w:i/>
          <w:iCs/>
        </w:rPr>
      </w:pPr>
      <w:r>
        <w:rPr>
          <w:i/>
          <w:iCs/>
        </w:rPr>
        <w:t>Stay involved: sign up for emails</w:t>
      </w:r>
      <w:r w:rsidR="00245ABA">
        <w:rPr>
          <w:i/>
          <w:iCs/>
        </w:rPr>
        <w:t xml:space="preserve"> </w:t>
      </w:r>
      <w:hyperlink r:id="rId27" w:history="1">
        <w:r w:rsidR="00245ABA" w:rsidRPr="00245ABA">
          <w:rPr>
            <w:rStyle w:val="Hyperlink"/>
            <w:i/>
            <w:iCs/>
          </w:rPr>
          <w:t>HERE</w:t>
        </w:r>
      </w:hyperlink>
      <w:r w:rsidR="00EA6DD3">
        <w:rPr>
          <w:i/>
          <w:iCs/>
        </w:rPr>
        <w:t>, attend engagement sessions, plan a volunteer project, join a committee (</w:t>
      </w:r>
      <w:r w:rsidR="00245ABA">
        <w:rPr>
          <w:i/>
          <w:iCs/>
        </w:rPr>
        <w:t>Volunteer opportunities</w:t>
      </w:r>
      <w:hyperlink r:id="rId28" w:history="1">
        <w:r w:rsidR="00245ABA" w:rsidRPr="001B3100">
          <w:rPr>
            <w:rStyle w:val="Hyperlink"/>
            <w:i/>
            <w:iCs/>
          </w:rPr>
          <w:t xml:space="preserve"> HERE</w:t>
        </w:r>
      </w:hyperlink>
      <w:r w:rsidR="00EA6DD3">
        <w:rPr>
          <w:i/>
          <w:iCs/>
        </w:rPr>
        <w:t>)</w:t>
      </w:r>
    </w:p>
    <w:p w14:paraId="675D552D" w14:textId="2F7B07A4" w:rsidR="001F25CC" w:rsidRPr="001F25CC" w:rsidRDefault="001F25CC" w:rsidP="001F25CC">
      <w:pPr>
        <w:rPr>
          <w:i/>
          <w:iCs/>
        </w:rPr>
      </w:pPr>
    </w:p>
    <w:sectPr w:rsidR="001F25CC" w:rsidRPr="001F25CC">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49097" w14:textId="77777777" w:rsidR="00C01169" w:rsidRDefault="00C01169" w:rsidP="00FB459A">
      <w:pPr>
        <w:spacing w:after="0" w:line="240" w:lineRule="auto"/>
      </w:pPr>
      <w:r>
        <w:separator/>
      </w:r>
    </w:p>
  </w:endnote>
  <w:endnote w:type="continuationSeparator" w:id="0">
    <w:p w14:paraId="032AE795" w14:textId="77777777" w:rsidR="00C01169" w:rsidRDefault="00C01169" w:rsidP="00FB459A">
      <w:pPr>
        <w:spacing w:after="0" w:line="240" w:lineRule="auto"/>
      </w:pPr>
      <w:r>
        <w:continuationSeparator/>
      </w:r>
    </w:p>
  </w:endnote>
  <w:endnote w:type="continuationNotice" w:id="1">
    <w:p w14:paraId="2C27B5BA" w14:textId="77777777" w:rsidR="00C01169" w:rsidRDefault="00C01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817773"/>
      <w:docPartObj>
        <w:docPartGallery w:val="Page Numbers (Bottom of Page)"/>
        <w:docPartUnique/>
      </w:docPartObj>
    </w:sdtPr>
    <w:sdtEndPr>
      <w:rPr>
        <w:noProof/>
      </w:rPr>
    </w:sdtEndPr>
    <w:sdtContent>
      <w:p w14:paraId="4F40AC2A" w14:textId="7FD841EE" w:rsidR="00D116F4" w:rsidRDefault="00D116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D844DC" w14:textId="6316A0EF" w:rsidR="008005EB" w:rsidRDefault="00577D5B">
    <w:pPr>
      <w:pStyle w:val="Footer"/>
    </w:pPr>
    <w:fldSimple w:instr=" FILENAME \p \* MERGEFORMAT ">
      <w:r>
        <w:rPr>
          <w:noProof/>
        </w:rPr>
        <w:t>https://uwyc.sharepoint.com/Shared Documents/data/CAMPAIGN/2024/UWYC Campaign toolkit and resources/draft 2024 Workplace Giving Campaign Guide/2024 UWYC How to Rock your Campaign.docx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77631" w14:textId="77777777" w:rsidR="00C01169" w:rsidRDefault="00C01169" w:rsidP="00FB459A">
      <w:pPr>
        <w:spacing w:after="0" w:line="240" w:lineRule="auto"/>
      </w:pPr>
      <w:r>
        <w:separator/>
      </w:r>
    </w:p>
  </w:footnote>
  <w:footnote w:type="continuationSeparator" w:id="0">
    <w:p w14:paraId="17C21348" w14:textId="77777777" w:rsidR="00C01169" w:rsidRDefault="00C01169" w:rsidP="00FB459A">
      <w:pPr>
        <w:spacing w:after="0" w:line="240" w:lineRule="auto"/>
      </w:pPr>
      <w:r>
        <w:continuationSeparator/>
      </w:r>
    </w:p>
  </w:footnote>
  <w:footnote w:type="continuationNotice" w:id="1">
    <w:p w14:paraId="0E2D0F4D" w14:textId="77777777" w:rsidR="00C01169" w:rsidRDefault="00C01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F082" w14:textId="2487DF12" w:rsidR="00FB459A" w:rsidRDefault="00FB459A" w:rsidP="00FB459A">
    <w:pPr>
      <w:pStyle w:val="Header"/>
      <w:jc w:val="center"/>
    </w:pPr>
    <w:r>
      <w:t>How to Rock YOUR United Way Campaign</w:t>
    </w:r>
  </w:p>
  <w:p w14:paraId="673034FB" w14:textId="77777777" w:rsidR="00FB459A" w:rsidRDefault="00FB4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CE3"/>
    <w:multiLevelType w:val="hybridMultilevel"/>
    <w:tmpl w:val="C8EA5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A55"/>
    <w:multiLevelType w:val="hybridMultilevel"/>
    <w:tmpl w:val="4DAE6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7485"/>
    <w:multiLevelType w:val="hybridMultilevel"/>
    <w:tmpl w:val="C728F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C231E"/>
    <w:multiLevelType w:val="hybridMultilevel"/>
    <w:tmpl w:val="F50C6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70A0A"/>
    <w:multiLevelType w:val="hybridMultilevel"/>
    <w:tmpl w:val="B57E3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D28E7"/>
    <w:multiLevelType w:val="hybridMultilevel"/>
    <w:tmpl w:val="609494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34B82"/>
    <w:multiLevelType w:val="hybridMultilevel"/>
    <w:tmpl w:val="F070B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3377E"/>
    <w:multiLevelType w:val="hybridMultilevel"/>
    <w:tmpl w:val="5DA26D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90C86"/>
    <w:multiLevelType w:val="hybridMultilevel"/>
    <w:tmpl w:val="59C098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F009D"/>
    <w:multiLevelType w:val="hybridMultilevel"/>
    <w:tmpl w:val="79D20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A092F"/>
    <w:multiLevelType w:val="hybridMultilevel"/>
    <w:tmpl w:val="5D8ACE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71147"/>
    <w:multiLevelType w:val="hybridMultilevel"/>
    <w:tmpl w:val="FA460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614560">
    <w:abstractNumId w:val="5"/>
  </w:num>
  <w:num w:numId="2" w16cid:durableId="180122237">
    <w:abstractNumId w:val="10"/>
  </w:num>
  <w:num w:numId="3" w16cid:durableId="722102602">
    <w:abstractNumId w:val="4"/>
  </w:num>
  <w:num w:numId="4" w16cid:durableId="200898989">
    <w:abstractNumId w:val="8"/>
  </w:num>
  <w:num w:numId="5" w16cid:durableId="192882386">
    <w:abstractNumId w:val="0"/>
  </w:num>
  <w:num w:numId="6" w16cid:durableId="1210917352">
    <w:abstractNumId w:val="1"/>
  </w:num>
  <w:num w:numId="7" w16cid:durableId="883715256">
    <w:abstractNumId w:val="7"/>
  </w:num>
  <w:num w:numId="8" w16cid:durableId="907762166">
    <w:abstractNumId w:val="11"/>
  </w:num>
  <w:num w:numId="9" w16cid:durableId="1920166905">
    <w:abstractNumId w:val="2"/>
  </w:num>
  <w:num w:numId="10" w16cid:durableId="2039039654">
    <w:abstractNumId w:val="3"/>
  </w:num>
  <w:num w:numId="11" w16cid:durableId="1499034632">
    <w:abstractNumId w:val="6"/>
  </w:num>
  <w:num w:numId="12" w16cid:durableId="327444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9A"/>
    <w:rsid w:val="000A201B"/>
    <w:rsid w:val="000B5F7D"/>
    <w:rsid w:val="000D1FD5"/>
    <w:rsid w:val="000F2F18"/>
    <w:rsid w:val="00103F7A"/>
    <w:rsid w:val="00114071"/>
    <w:rsid w:val="001A4E5E"/>
    <w:rsid w:val="001B3100"/>
    <w:rsid w:val="001F25CC"/>
    <w:rsid w:val="0021697D"/>
    <w:rsid w:val="00237DE3"/>
    <w:rsid w:val="00245ABA"/>
    <w:rsid w:val="002516E4"/>
    <w:rsid w:val="0025460E"/>
    <w:rsid w:val="002579D6"/>
    <w:rsid w:val="0026313A"/>
    <w:rsid w:val="00265C65"/>
    <w:rsid w:val="00286009"/>
    <w:rsid w:val="002A75C8"/>
    <w:rsid w:val="002C658D"/>
    <w:rsid w:val="002E2BCB"/>
    <w:rsid w:val="003531FC"/>
    <w:rsid w:val="00354DC1"/>
    <w:rsid w:val="00361CE2"/>
    <w:rsid w:val="003A2157"/>
    <w:rsid w:val="003B619E"/>
    <w:rsid w:val="003B6246"/>
    <w:rsid w:val="003C0C3A"/>
    <w:rsid w:val="003C262D"/>
    <w:rsid w:val="003C74EC"/>
    <w:rsid w:val="003E6FA4"/>
    <w:rsid w:val="0046040A"/>
    <w:rsid w:val="00476DD4"/>
    <w:rsid w:val="00493F81"/>
    <w:rsid w:val="004A42DC"/>
    <w:rsid w:val="004C1066"/>
    <w:rsid w:val="004C7539"/>
    <w:rsid w:val="004D440E"/>
    <w:rsid w:val="004E5F5A"/>
    <w:rsid w:val="004F0E1D"/>
    <w:rsid w:val="00505DD4"/>
    <w:rsid w:val="00512173"/>
    <w:rsid w:val="00513723"/>
    <w:rsid w:val="005275F2"/>
    <w:rsid w:val="00561C79"/>
    <w:rsid w:val="00566FF8"/>
    <w:rsid w:val="00575A91"/>
    <w:rsid w:val="00577D5B"/>
    <w:rsid w:val="00577F77"/>
    <w:rsid w:val="00585D57"/>
    <w:rsid w:val="005C3DC5"/>
    <w:rsid w:val="005F6068"/>
    <w:rsid w:val="0065606D"/>
    <w:rsid w:val="006622BD"/>
    <w:rsid w:val="00667D70"/>
    <w:rsid w:val="00672CBE"/>
    <w:rsid w:val="006C36E0"/>
    <w:rsid w:val="00742BE6"/>
    <w:rsid w:val="00752AD2"/>
    <w:rsid w:val="0078482A"/>
    <w:rsid w:val="00791585"/>
    <w:rsid w:val="007A52A4"/>
    <w:rsid w:val="007B1219"/>
    <w:rsid w:val="007B6FAA"/>
    <w:rsid w:val="008005EB"/>
    <w:rsid w:val="00822099"/>
    <w:rsid w:val="00874ED4"/>
    <w:rsid w:val="00886EE6"/>
    <w:rsid w:val="008944F9"/>
    <w:rsid w:val="008A4E8C"/>
    <w:rsid w:val="00900056"/>
    <w:rsid w:val="0092026F"/>
    <w:rsid w:val="00945A5F"/>
    <w:rsid w:val="0096737F"/>
    <w:rsid w:val="00973A72"/>
    <w:rsid w:val="009933C4"/>
    <w:rsid w:val="009955B7"/>
    <w:rsid w:val="009C5211"/>
    <w:rsid w:val="009E6370"/>
    <w:rsid w:val="009F0461"/>
    <w:rsid w:val="009F5281"/>
    <w:rsid w:val="00A104A5"/>
    <w:rsid w:val="00A151A6"/>
    <w:rsid w:val="00A16680"/>
    <w:rsid w:val="00A33E04"/>
    <w:rsid w:val="00A708AD"/>
    <w:rsid w:val="00A7762D"/>
    <w:rsid w:val="00A92D80"/>
    <w:rsid w:val="00AB0965"/>
    <w:rsid w:val="00AC554B"/>
    <w:rsid w:val="00AD3A6F"/>
    <w:rsid w:val="00AD4AA5"/>
    <w:rsid w:val="00AE1873"/>
    <w:rsid w:val="00B072AC"/>
    <w:rsid w:val="00B162E6"/>
    <w:rsid w:val="00B33740"/>
    <w:rsid w:val="00B3457D"/>
    <w:rsid w:val="00B40658"/>
    <w:rsid w:val="00B465AE"/>
    <w:rsid w:val="00B5198A"/>
    <w:rsid w:val="00B55BA9"/>
    <w:rsid w:val="00B636E8"/>
    <w:rsid w:val="00BC2188"/>
    <w:rsid w:val="00BC4428"/>
    <w:rsid w:val="00BD0B5E"/>
    <w:rsid w:val="00BE06D3"/>
    <w:rsid w:val="00BE725A"/>
    <w:rsid w:val="00C01169"/>
    <w:rsid w:val="00C211E2"/>
    <w:rsid w:val="00C35537"/>
    <w:rsid w:val="00C72A2A"/>
    <w:rsid w:val="00C74EF4"/>
    <w:rsid w:val="00CC57C2"/>
    <w:rsid w:val="00CD3416"/>
    <w:rsid w:val="00CE7AFC"/>
    <w:rsid w:val="00D116F4"/>
    <w:rsid w:val="00D52126"/>
    <w:rsid w:val="00D56930"/>
    <w:rsid w:val="00D87AAA"/>
    <w:rsid w:val="00E03C3E"/>
    <w:rsid w:val="00E07BC3"/>
    <w:rsid w:val="00E264A9"/>
    <w:rsid w:val="00E30528"/>
    <w:rsid w:val="00E40F46"/>
    <w:rsid w:val="00E44AEC"/>
    <w:rsid w:val="00E5585A"/>
    <w:rsid w:val="00EA0F54"/>
    <w:rsid w:val="00EA6DD3"/>
    <w:rsid w:val="00EA7894"/>
    <w:rsid w:val="00EB1A5A"/>
    <w:rsid w:val="00EB73F0"/>
    <w:rsid w:val="00F24288"/>
    <w:rsid w:val="00FB394E"/>
    <w:rsid w:val="00FB459A"/>
    <w:rsid w:val="00FC1938"/>
    <w:rsid w:val="00FE4FBD"/>
    <w:rsid w:val="05522E9C"/>
    <w:rsid w:val="0F84545A"/>
    <w:rsid w:val="1EA320DB"/>
    <w:rsid w:val="258AFD1D"/>
    <w:rsid w:val="48E69447"/>
    <w:rsid w:val="696B9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2187C"/>
  <w15:chartTrackingRefBased/>
  <w15:docId w15:val="{66FF80CD-4C8C-4333-B9C8-C648E5BB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59A"/>
    <w:rPr>
      <w:rFonts w:eastAsiaTheme="majorEastAsia" w:cstheme="majorBidi"/>
      <w:color w:val="272727" w:themeColor="text1" w:themeTint="D8"/>
    </w:rPr>
  </w:style>
  <w:style w:type="paragraph" w:styleId="Title">
    <w:name w:val="Title"/>
    <w:basedOn w:val="Normal"/>
    <w:next w:val="Normal"/>
    <w:link w:val="TitleChar"/>
    <w:uiPriority w:val="10"/>
    <w:qFormat/>
    <w:rsid w:val="00FB4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59A"/>
    <w:pPr>
      <w:spacing w:before="160"/>
      <w:jc w:val="center"/>
    </w:pPr>
    <w:rPr>
      <w:i/>
      <w:iCs/>
      <w:color w:val="404040" w:themeColor="text1" w:themeTint="BF"/>
    </w:rPr>
  </w:style>
  <w:style w:type="character" w:customStyle="1" w:styleId="QuoteChar">
    <w:name w:val="Quote Char"/>
    <w:basedOn w:val="DefaultParagraphFont"/>
    <w:link w:val="Quote"/>
    <w:uiPriority w:val="29"/>
    <w:rsid w:val="00FB459A"/>
    <w:rPr>
      <w:i/>
      <w:iCs/>
      <w:color w:val="404040" w:themeColor="text1" w:themeTint="BF"/>
    </w:rPr>
  </w:style>
  <w:style w:type="paragraph" w:styleId="ListParagraph">
    <w:name w:val="List Paragraph"/>
    <w:basedOn w:val="Normal"/>
    <w:uiPriority w:val="34"/>
    <w:qFormat/>
    <w:rsid w:val="00FB459A"/>
    <w:pPr>
      <w:ind w:left="720"/>
      <w:contextualSpacing/>
    </w:pPr>
  </w:style>
  <w:style w:type="character" w:styleId="IntenseEmphasis">
    <w:name w:val="Intense Emphasis"/>
    <w:basedOn w:val="DefaultParagraphFont"/>
    <w:uiPriority w:val="21"/>
    <w:qFormat/>
    <w:rsid w:val="00FB459A"/>
    <w:rPr>
      <w:i/>
      <w:iCs/>
      <w:color w:val="0F4761" w:themeColor="accent1" w:themeShade="BF"/>
    </w:rPr>
  </w:style>
  <w:style w:type="paragraph" w:styleId="IntenseQuote">
    <w:name w:val="Intense Quote"/>
    <w:basedOn w:val="Normal"/>
    <w:next w:val="Normal"/>
    <w:link w:val="IntenseQuoteChar"/>
    <w:uiPriority w:val="30"/>
    <w:qFormat/>
    <w:rsid w:val="00FB4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59A"/>
    <w:rPr>
      <w:i/>
      <w:iCs/>
      <w:color w:val="0F4761" w:themeColor="accent1" w:themeShade="BF"/>
    </w:rPr>
  </w:style>
  <w:style w:type="character" w:styleId="IntenseReference">
    <w:name w:val="Intense Reference"/>
    <w:basedOn w:val="DefaultParagraphFont"/>
    <w:uiPriority w:val="32"/>
    <w:qFormat/>
    <w:rsid w:val="00FB459A"/>
    <w:rPr>
      <w:b/>
      <w:bCs/>
      <w:smallCaps/>
      <w:color w:val="0F4761" w:themeColor="accent1" w:themeShade="BF"/>
      <w:spacing w:val="5"/>
    </w:rPr>
  </w:style>
  <w:style w:type="paragraph" w:styleId="Header">
    <w:name w:val="header"/>
    <w:basedOn w:val="Normal"/>
    <w:link w:val="HeaderChar"/>
    <w:uiPriority w:val="99"/>
    <w:unhideWhenUsed/>
    <w:rsid w:val="00FB4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59A"/>
  </w:style>
  <w:style w:type="paragraph" w:styleId="Footer">
    <w:name w:val="footer"/>
    <w:basedOn w:val="Normal"/>
    <w:link w:val="FooterChar"/>
    <w:uiPriority w:val="99"/>
    <w:unhideWhenUsed/>
    <w:rsid w:val="00FB4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59A"/>
  </w:style>
  <w:style w:type="character" w:styleId="Hyperlink">
    <w:name w:val="Hyperlink"/>
    <w:basedOn w:val="DefaultParagraphFont"/>
    <w:uiPriority w:val="99"/>
    <w:unhideWhenUsed/>
    <w:rsid w:val="00FB459A"/>
    <w:rPr>
      <w:color w:val="467886" w:themeColor="hyperlink"/>
      <w:u w:val="single"/>
    </w:rPr>
  </w:style>
  <w:style w:type="character" w:styleId="UnresolvedMention">
    <w:name w:val="Unresolved Mention"/>
    <w:basedOn w:val="DefaultParagraphFont"/>
    <w:uiPriority w:val="99"/>
    <w:semiHidden/>
    <w:unhideWhenUsed/>
    <w:rsid w:val="00FB459A"/>
    <w:rPr>
      <w:color w:val="605E5C"/>
      <w:shd w:val="clear" w:color="auto" w:fill="E1DFDD"/>
    </w:rPr>
  </w:style>
  <w:style w:type="character" w:styleId="FollowedHyperlink">
    <w:name w:val="FollowedHyperlink"/>
    <w:basedOn w:val="DefaultParagraphFont"/>
    <w:uiPriority w:val="99"/>
    <w:semiHidden/>
    <w:unhideWhenUsed/>
    <w:rsid w:val="00FB45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tedwayyellowstone.org/form/employee-campaign-coordinator-re" TargetMode="External"/><Relationship Id="rId18" Type="http://schemas.openxmlformats.org/officeDocument/2006/relationships/hyperlink" Target="https://uwyc.sharepoint.com/Shared%20Documents/data/CAMPAIGN/2024/UWYC%20Campaign%20toolkit%20and%20resources/Campaign%20Landing%20Page/Visual%20Assets/(FUN)DRAISING.pdf" TargetMode="External"/><Relationship Id="rId26" Type="http://schemas.openxmlformats.org/officeDocument/2006/relationships/hyperlink" Target="https://www.unitedwayyellowstone.org/form/campaign-report" TargetMode="External"/><Relationship Id="rId3" Type="http://schemas.openxmlformats.org/officeDocument/2006/relationships/customXml" Target="../customXml/item3.xml"/><Relationship Id="rId21" Type="http://schemas.openxmlformats.org/officeDocument/2006/relationships/hyperlink" Target="https://uwyc.sharepoint.com/Shared%20Documents/data/CAMPAIGN/2024/UWYC%20Campaign%20toolkit%20and%20resources/Leading%20the%20Way%20-%20ECC%20Email%20templates/UWYC%202024%20Workplace%20Campaign%20Toolkit%20-%20Donor%20Email%20Templates.docx" TargetMode="External"/><Relationship Id="rId7" Type="http://schemas.openxmlformats.org/officeDocument/2006/relationships/webSettings" Target="webSettings.xml"/><Relationship Id="rId12" Type="http://schemas.openxmlformats.org/officeDocument/2006/relationships/hyperlink" Target="https://uwyc.sharepoint.com/Shared%20Documents/data/CAMPAIGN/2024/UWYC%20Campaign%20toolkit%20and%20resources/ECC%20-%20Email%20templates/UWYC%202024%20Leading%20the%20Way-%20Workplace%20Campaign%20Toolkit%20-%20Donor%20Email%20Templates.docx" TargetMode="External"/><Relationship Id="rId17" Type="http://schemas.openxmlformats.org/officeDocument/2006/relationships/hyperlink" Target="https://uwyc.sharepoint.com/Shared%20Documents/data/CAMPAIGN/2023/Annual%20Report/2022-23%20Community%20Impact%20Report.pdf" TargetMode="External"/><Relationship Id="rId25" Type="http://schemas.openxmlformats.org/officeDocument/2006/relationships/hyperlink" Target="https://uwyc.sharepoint.com/Shared%20Documents/data/CAMPAIGN/2024/UWYC%20Campaign%20toolkit%20and%20resources/ECC%20communications/Leading%20the%20Way%20-%20ECC%20Email%20templates/Thank%20you%202.docx" TargetMode="External"/><Relationship Id="rId2" Type="http://schemas.openxmlformats.org/officeDocument/2006/relationships/customXml" Target="../customXml/item2.xml"/><Relationship Id="rId16" Type="http://schemas.openxmlformats.org/officeDocument/2006/relationships/hyperlink" Target="https://uwyc.sharepoint.com/Shared%20Documents/data/CAMPAIGN/2024/Campaign%20Presentations/2024%20Workplace%20Giving%20Campaign%20Presentation.pdf" TargetMode="External"/><Relationship Id="rId20" Type="http://schemas.openxmlformats.org/officeDocument/2006/relationships/hyperlink" Target="https://www.unitedwayyellowstone.org/workplace-giving-campaig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ewis@uwyellowstone.org" TargetMode="External"/><Relationship Id="rId24" Type="http://schemas.openxmlformats.org/officeDocument/2006/relationships/hyperlink" Target="https://uwyc.sharepoint.com/Shared%20Documents/data/CAMPAIGN/2024/UWYC%20Campaign%20toolkit%20and%20resources/ECC%20communications/Leading%20the%20Way%20-%20ECC%20Email%20templates/Thank%20you%201.doc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wyc.sharepoint.com/Shared%20Documents/data/CAMPAIGN/2024/UWYC%20Campaign%20toolkit%20and%20resources/ECC%20-%20Email%20templates/additional%20email%20template%20examples-%20need%20to%20be%20formated%20to%20align%20wtih%20UWYC/Call%20to%20action%20from%20your%20CEO%20or%20top%20leadership%20to%20engage%20staff%20participation.docx" TargetMode="External"/><Relationship Id="rId23" Type="http://schemas.openxmlformats.org/officeDocument/2006/relationships/hyperlink" Target="https://uwyc.sharepoint.com/Shared%20Documents/data/CAMPAIGN/2024/UWYC%20Campaign%20toolkit%20and%20resources/ECC%20communications/Leading%20the%20Way%20-%20ECC%20Email%20templates/Reminder%203.docx" TargetMode="External"/><Relationship Id="rId28" Type="http://schemas.openxmlformats.org/officeDocument/2006/relationships/hyperlink" Target="https://www.unitedwayyellowstone.org/volunteer" TargetMode="External"/><Relationship Id="rId10" Type="http://schemas.openxmlformats.org/officeDocument/2006/relationships/hyperlink" Target="mailto:communityrelations@uwyellowstone.org" TargetMode="External"/><Relationship Id="rId19" Type="http://schemas.openxmlformats.org/officeDocument/2006/relationships/hyperlink" Target="https://www.unitedwayyellowstone.org/workplace-giving-campaig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tedwayyellowstone.org/workplace-giving-campaign" TargetMode="External"/><Relationship Id="rId22" Type="http://schemas.openxmlformats.org/officeDocument/2006/relationships/hyperlink" Target="https://uwyc.sharepoint.com/Shared%20Documents/data/CAMPAIGN/2024/UWYC%20Campaign%20toolkit%20and%20resources/Campaign%20Landing%20Page/Visual%20Assets/(FUN)DRAISING.pdf" TargetMode="External"/><Relationship Id="rId27" Type="http://schemas.openxmlformats.org/officeDocument/2006/relationships/hyperlink" Target="https://www.unitedwayyellowstone.org/sign-our-newslette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0776C734739469438807C2BE4E37E" ma:contentTypeVersion="17" ma:contentTypeDescription="Create a new document." ma:contentTypeScope="" ma:versionID="5b3860788e2a25da752545c64171e179">
  <xsd:schema xmlns:xsd="http://www.w3.org/2001/XMLSchema" xmlns:xs="http://www.w3.org/2001/XMLSchema" xmlns:p="http://schemas.microsoft.com/office/2006/metadata/properties" xmlns:ns2="59cd084e-f83f-432b-98af-a191cec332da" xmlns:ns3="e88b036d-b4b2-49bb-850e-78160049862d" targetNamespace="http://schemas.microsoft.com/office/2006/metadata/properties" ma:root="true" ma:fieldsID="b7aca3f7a2bf4bd7849bb93ae5269336" ns2:_="" ns3:_="">
    <xsd:import namespace="59cd084e-f83f-432b-98af-a191cec332da"/>
    <xsd:import namespace="e88b036d-b4b2-49bb-850e-781600498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d084e-f83f-432b-98af-a191cec33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e5160f-a6c7-47ce-a476-c12b952e9a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b036d-b4b2-49bb-850e-7816004986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c4e71b-00fe-4b8c-b368-817e1d618888}" ma:internalName="TaxCatchAll" ma:showField="CatchAllData" ma:web="e88b036d-b4b2-49bb-850e-7816004986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8b036d-b4b2-49bb-850e-78160049862d" xsi:nil="true"/>
    <lcf76f155ced4ddcb4097134ff3c332f xmlns="59cd084e-f83f-432b-98af-a191cec332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9BCEA-8920-4182-BAC6-0A701AC2E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d084e-f83f-432b-98af-a191cec332da"/>
    <ds:schemaRef ds:uri="e88b036d-b4b2-49bb-850e-781600498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EBA50-0CDE-4535-B821-E0B09FEFB080}">
  <ds:schemaRefs>
    <ds:schemaRef ds:uri="http://schemas.microsoft.com/office/2006/metadata/properties"/>
    <ds:schemaRef ds:uri="http://schemas.microsoft.com/office/infopath/2007/PartnerControls"/>
    <ds:schemaRef ds:uri="e88b036d-b4b2-49bb-850e-78160049862d"/>
    <ds:schemaRef ds:uri="59cd084e-f83f-432b-98af-a191cec332da"/>
  </ds:schemaRefs>
</ds:datastoreItem>
</file>

<file path=customXml/itemProps3.xml><?xml version="1.0" encoding="utf-8"?>
<ds:datastoreItem xmlns:ds="http://schemas.openxmlformats.org/officeDocument/2006/customXml" ds:itemID="{6072CD95-4AF8-44DE-BB74-5E6A30AE71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8274</TotalTime>
  <Pages>4</Pages>
  <Words>1670</Words>
  <Characters>9521</Characters>
  <Application>Microsoft Office Word</Application>
  <DocSecurity>0</DocSecurity>
  <Lines>79</Lines>
  <Paragraphs>22</Paragraphs>
  <ScaleCrop>false</ScaleCrop>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Brazill</dc:creator>
  <cp:keywords/>
  <dc:description/>
  <cp:lastModifiedBy>Stephanie Brazill</cp:lastModifiedBy>
  <cp:revision>102</cp:revision>
  <cp:lastPrinted>2024-06-03T16:27:00Z</cp:lastPrinted>
  <dcterms:created xsi:type="dcterms:W3CDTF">2024-06-03T02:56:00Z</dcterms:created>
  <dcterms:modified xsi:type="dcterms:W3CDTF">2024-07-25T22:26:00Z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0x0101009460776C734739469438807C2BE4E37E</vt:lpwstr>
  </property>
  <property fmtid="{D5CDD505-2E9C-101B-9397-08002B2CF9AE}" pid="3" name="MediaServiceImageTags">
    <vt:lpwstr/>
  </property>
</Properties>
</file>